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A909D1" w:rsidRPr="000F013B" w:rsidTr="00ED050B">
        <w:tc>
          <w:tcPr>
            <w:tcW w:w="4605" w:type="dxa"/>
          </w:tcPr>
          <w:p w:rsidR="00A909D1" w:rsidRPr="000F013B" w:rsidRDefault="00A909D1" w:rsidP="00ED050B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 xml:space="preserve">Pályázati azonosító: </w:t>
            </w:r>
            <w:r>
              <w:rPr>
                <w:rFonts w:ascii="Verdana" w:hAnsi="Verdana"/>
                <w:sz w:val="18"/>
                <w:szCs w:val="18"/>
              </w:rPr>
              <w:t>2401/</w:t>
            </w:r>
            <w:r w:rsidRPr="000F013B">
              <w:rPr>
                <w:rFonts w:ascii="Verdana" w:hAnsi="Verdana"/>
                <w:b/>
                <w:sz w:val="18"/>
                <w:szCs w:val="18"/>
              </w:rPr>
              <w:t>2021/</w:t>
            </w:r>
            <w:proofErr w:type="spellStart"/>
            <w:r w:rsidRPr="000F013B">
              <w:rPr>
                <w:rFonts w:ascii="Verdana" w:hAnsi="Verdana"/>
                <w:b/>
                <w:sz w:val="18"/>
                <w:szCs w:val="18"/>
              </w:rPr>
              <w:t>BfNPI</w:t>
            </w:r>
            <w:proofErr w:type="spellEnd"/>
          </w:p>
          <w:p w:rsidR="00A909D1" w:rsidRPr="000F013B" w:rsidRDefault="00A909D1" w:rsidP="00ED05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:rsidR="00A909D1" w:rsidRPr="000F013B" w:rsidRDefault="00A909D1" w:rsidP="00ED050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1. számú melléklet</w:t>
            </w:r>
          </w:p>
        </w:tc>
      </w:tr>
    </w:tbl>
    <w:p w:rsidR="00A909D1" w:rsidRPr="000F013B" w:rsidRDefault="00A909D1" w:rsidP="00A909D1">
      <w:pPr>
        <w:rPr>
          <w:rFonts w:ascii="Verdana" w:hAnsi="Verdana"/>
          <w:sz w:val="20"/>
          <w:szCs w:val="20"/>
        </w:rPr>
      </w:pPr>
    </w:p>
    <w:p w:rsidR="00A909D1" w:rsidRPr="000F013B" w:rsidRDefault="00A909D1" w:rsidP="00A909D1">
      <w:pPr>
        <w:spacing w:line="360" w:lineRule="auto"/>
        <w:jc w:val="center"/>
        <w:rPr>
          <w:rFonts w:ascii="Verdana" w:hAnsi="Verdana"/>
          <w:b/>
          <w:w w:val="110"/>
          <w:sz w:val="20"/>
          <w:szCs w:val="20"/>
        </w:rPr>
      </w:pPr>
      <w:r w:rsidRPr="000F013B">
        <w:rPr>
          <w:rFonts w:ascii="Verdana" w:hAnsi="Verdana"/>
          <w:b/>
          <w:w w:val="110"/>
          <w:sz w:val="20"/>
          <w:szCs w:val="20"/>
        </w:rPr>
        <w:t>NYILATKOZAT</w:t>
      </w:r>
    </w:p>
    <w:p w:rsidR="00A909D1" w:rsidRPr="000F013B" w:rsidRDefault="00A909D1" w:rsidP="00A909D1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0F013B">
        <w:rPr>
          <w:rFonts w:ascii="Verdana" w:hAnsi="Verdana"/>
          <w:b/>
          <w:sz w:val="18"/>
          <w:szCs w:val="18"/>
          <w:u w:val="single"/>
        </w:rPr>
        <w:t xml:space="preserve">I. Természetes </w:t>
      </w:r>
      <w:proofErr w:type="gramStart"/>
      <w:r w:rsidRPr="000F013B">
        <w:rPr>
          <w:rFonts w:ascii="Verdana" w:hAnsi="Verdana"/>
          <w:b/>
          <w:sz w:val="18"/>
          <w:szCs w:val="18"/>
          <w:u w:val="single"/>
        </w:rPr>
        <w:t>személy pályázó</w:t>
      </w:r>
      <w:proofErr w:type="gramEnd"/>
      <w:r w:rsidRPr="000F013B">
        <w:rPr>
          <w:rFonts w:ascii="Verdana" w:hAnsi="Verdana"/>
          <w:b/>
          <w:sz w:val="18"/>
          <w:szCs w:val="18"/>
          <w:u w:val="single"/>
        </w:rPr>
        <w:t>: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Név:_____________________________, Születési név:</w:t>
      </w:r>
      <w:r w:rsidRPr="000F013B">
        <w:rPr>
          <w:rFonts w:ascii="Verdana" w:hAnsi="Verdana"/>
          <w:sz w:val="18"/>
          <w:szCs w:val="18"/>
          <w:u w:val="dotted"/>
        </w:rPr>
        <w:t>__________________________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Székhely: _______________________________________________________________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 xml:space="preserve">Lakóhely: </w:t>
      </w:r>
      <w:r w:rsidRPr="000F013B">
        <w:rPr>
          <w:rFonts w:ascii="Verdana" w:hAnsi="Verdana"/>
          <w:sz w:val="18"/>
          <w:szCs w:val="18"/>
          <w:u w:val="dotted"/>
        </w:rPr>
        <w:t>_______________________________________________________________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Nyilvántartási száma: ______________________________________________________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 xml:space="preserve">Adószáma: _______________________________________________________________  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Elérhetőségei: tel</w:t>
      </w:r>
      <w:proofErr w:type="gramStart"/>
      <w:r w:rsidRPr="000F013B">
        <w:rPr>
          <w:rFonts w:ascii="Verdana" w:hAnsi="Verdana"/>
          <w:sz w:val="18"/>
          <w:szCs w:val="18"/>
          <w:u w:val="dotted"/>
        </w:rPr>
        <w:t>.: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 xml:space="preserve"> _____________________, </w:t>
      </w:r>
      <w:proofErr w:type="spellStart"/>
      <w:r w:rsidRPr="000F013B">
        <w:rPr>
          <w:rFonts w:ascii="Verdana" w:hAnsi="Verdana"/>
          <w:sz w:val="18"/>
          <w:szCs w:val="18"/>
          <w:u w:val="dotted"/>
        </w:rPr>
        <w:t>mob</w:t>
      </w:r>
      <w:proofErr w:type="spellEnd"/>
      <w:r w:rsidRPr="000F013B">
        <w:rPr>
          <w:rFonts w:ascii="Verdana" w:hAnsi="Verdana"/>
          <w:sz w:val="18"/>
          <w:szCs w:val="18"/>
          <w:u w:val="dotted"/>
        </w:rPr>
        <w:t>.:____________________________,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  <w:u w:val="dotted"/>
        </w:rPr>
        <w:t>e-mail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 xml:space="preserve">:___________________________________, </w:t>
      </w:r>
      <w:r w:rsidRPr="000F013B">
        <w:rPr>
          <w:rFonts w:ascii="Verdana" w:hAnsi="Verdana"/>
          <w:sz w:val="18"/>
          <w:szCs w:val="18"/>
        </w:rPr>
        <w:t xml:space="preserve">mint  pályázó 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0F013B" w:rsidRDefault="00A909D1" w:rsidP="00A909D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F013B">
        <w:rPr>
          <w:rFonts w:ascii="Verdana" w:hAnsi="Verdana"/>
          <w:b/>
          <w:sz w:val="18"/>
          <w:szCs w:val="18"/>
          <w:u w:val="single"/>
        </w:rPr>
        <w:t>II. Jogi személy illetve jogi személyiséggel nem rendelkező szervezet, pályázó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Képviselő neve, beosztása: _________________________________________________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neve: ___________________________________________________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Cégjegyzékszám: ____________________________, adószám:____________________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  <w:u w:val="dotted"/>
        </w:rPr>
        <w:t>Elérhetőségei: tel</w:t>
      </w:r>
      <w:proofErr w:type="gramStart"/>
      <w:r w:rsidRPr="000F013B">
        <w:rPr>
          <w:rFonts w:ascii="Verdana" w:hAnsi="Verdana"/>
          <w:sz w:val="18"/>
          <w:szCs w:val="18"/>
          <w:u w:val="dotted"/>
        </w:rPr>
        <w:t>.: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 xml:space="preserve"> _____________________, </w:t>
      </w:r>
      <w:proofErr w:type="spellStart"/>
      <w:r w:rsidRPr="000F013B">
        <w:rPr>
          <w:rFonts w:ascii="Verdana" w:hAnsi="Verdana"/>
          <w:sz w:val="18"/>
          <w:szCs w:val="18"/>
          <w:u w:val="dotted"/>
        </w:rPr>
        <w:t>mob</w:t>
      </w:r>
      <w:proofErr w:type="spellEnd"/>
      <w:r w:rsidRPr="000F013B">
        <w:rPr>
          <w:rFonts w:ascii="Verdana" w:hAnsi="Verdana"/>
          <w:sz w:val="18"/>
          <w:szCs w:val="18"/>
          <w:u w:val="dotted"/>
        </w:rPr>
        <w:t>.:____________________________,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  <w:u w:val="dotted"/>
        </w:rPr>
        <w:t>e-mail</w:t>
      </w:r>
      <w:proofErr w:type="gramEnd"/>
      <w:r w:rsidRPr="000F013B">
        <w:rPr>
          <w:rFonts w:ascii="Verdana" w:hAnsi="Verdana"/>
          <w:sz w:val="18"/>
          <w:szCs w:val="18"/>
          <w:u w:val="dotted"/>
        </w:rPr>
        <w:t>:___________________________________, m</w:t>
      </w:r>
      <w:r w:rsidRPr="000F013B">
        <w:rPr>
          <w:rFonts w:ascii="Verdana" w:hAnsi="Verdana"/>
          <w:sz w:val="18"/>
          <w:szCs w:val="18"/>
        </w:rPr>
        <w:t xml:space="preserve">int az Ajánlattevő pályázó 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szervezet</w:t>
      </w:r>
      <w:proofErr w:type="gramEnd"/>
      <w:r w:rsidRPr="000F013B">
        <w:rPr>
          <w:rFonts w:ascii="Verdana" w:hAnsi="Verdana"/>
          <w:sz w:val="18"/>
          <w:szCs w:val="18"/>
        </w:rPr>
        <w:t xml:space="preserve"> jognyilatkozat tételére jogosult képviselője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</w:t>
      </w:r>
      <w:proofErr w:type="gramEnd"/>
      <w:r w:rsidRPr="000F013B">
        <w:rPr>
          <w:rFonts w:ascii="Verdana" w:hAnsi="Verdana"/>
          <w:sz w:val="18"/>
          <w:szCs w:val="18"/>
        </w:rPr>
        <w:t xml:space="preserve"> Balaton-felvidéki Nemzeti Park Igazgatóság által fenti azonosítószámon „a Magyar Állam tulajdonában és a Balaton-felvidéki Nemzeti Park vagyonkezelésében lévő, </w:t>
      </w:r>
      <w:r w:rsidRPr="00C473BC">
        <w:rPr>
          <w:rFonts w:ascii="Verdana" w:hAnsi="Verdana"/>
          <w:b/>
          <w:bCs/>
          <w:sz w:val="18"/>
          <w:szCs w:val="18"/>
        </w:rPr>
        <w:t xml:space="preserve">balatonfüredi 2376/2 </w:t>
      </w:r>
      <w:proofErr w:type="spellStart"/>
      <w:r w:rsidRPr="00C473BC">
        <w:rPr>
          <w:rFonts w:ascii="Verdana" w:hAnsi="Verdana"/>
          <w:b/>
          <w:bCs/>
          <w:sz w:val="18"/>
          <w:szCs w:val="18"/>
        </w:rPr>
        <w:t>hrsz</w:t>
      </w:r>
      <w:proofErr w:type="spellEnd"/>
      <w:r w:rsidRPr="00C473BC">
        <w:rPr>
          <w:rFonts w:ascii="Verdana" w:hAnsi="Verdana"/>
          <w:b/>
          <w:bCs/>
          <w:sz w:val="18"/>
          <w:szCs w:val="18"/>
        </w:rPr>
        <w:t>-ú „</w:t>
      </w:r>
      <w:proofErr w:type="spellStart"/>
      <w:r w:rsidRPr="00C473BC">
        <w:rPr>
          <w:rFonts w:ascii="Verdana" w:hAnsi="Verdana"/>
          <w:b/>
          <w:bCs/>
          <w:sz w:val="18"/>
          <w:szCs w:val="18"/>
        </w:rPr>
        <w:t>Lóczy</w:t>
      </w:r>
      <w:proofErr w:type="spellEnd"/>
      <w:r w:rsidRPr="00C473BC">
        <w:rPr>
          <w:rFonts w:ascii="Verdana" w:hAnsi="Verdana"/>
          <w:b/>
          <w:bCs/>
          <w:sz w:val="18"/>
          <w:szCs w:val="18"/>
        </w:rPr>
        <w:t>-barlang Látogatóközpont”</w:t>
      </w:r>
      <w:r w:rsidRPr="000F013B">
        <w:rPr>
          <w:rFonts w:ascii="Verdana" w:hAnsi="Verdana"/>
          <w:sz w:val="18"/>
          <w:szCs w:val="18"/>
        </w:rPr>
        <w:t xml:space="preserve"> határozott idejű üzemeltetésére meghirdetett </w:t>
      </w:r>
      <w:r>
        <w:rPr>
          <w:rFonts w:ascii="Verdana" w:hAnsi="Verdana"/>
          <w:sz w:val="18"/>
          <w:szCs w:val="18"/>
        </w:rPr>
        <w:t>2401</w:t>
      </w:r>
      <w:r w:rsidRPr="000F013B">
        <w:rPr>
          <w:rFonts w:ascii="Verdana" w:hAnsi="Verdana"/>
          <w:b/>
          <w:sz w:val="18"/>
          <w:szCs w:val="18"/>
        </w:rPr>
        <w:t>/2021/</w:t>
      </w:r>
      <w:proofErr w:type="spellStart"/>
      <w:r w:rsidRPr="000F013B">
        <w:rPr>
          <w:rFonts w:ascii="Verdana" w:hAnsi="Verdana"/>
          <w:b/>
          <w:sz w:val="18"/>
          <w:szCs w:val="18"/>
        </w:rPr>
        <w:t>BfNPI</w:t>
      </w:r>
      <w:proofErr w:type="spellEnd"/>
      <w:r w:rsidRPr="000F013B">
        <w:rPr>
          <w:rFonts w:ascii="Verdana" w:hAnsi="Verdana"/>
          <w:b/>
          <w:sz w:val="18"/>
          <w:szCs w:val="18"/>
        </w:rPr>
        <w:t xml:space="preserve"> </w:t>
      </w:r>
      <w:r w:rsidRPr="000F013B">
        <w:rPr>
          <w:rFonts w:ascii="Verdana" w:hAnsi="Verdana"/>
          <w:sz w:val="18"/>
          <w:szCs w:val="18"/>
        </w:rPr>
        <w:t>azonosító számú</w:t>
      </w:r>
      <w:r w:rsidRPr="000F013B">
        <w:rPr>
          <w:rFonts w:ascii="Verdana" w:hAnsi="Verdana"/>
          <w:b/>
          <w:sz w:val="18"/>
          <w:szCs w:val="18"/>
        </w:rPr>
        <w:t xml:space="preserve"> </w:t>
      </w:r>
      <w:r w:rsidRPr="000F013B">
        <w:rPr>
          <w:rFonts w:ascii="Verdana" w:hAnsi="Verdana"/>
          <w:sz w:val="18"/>
          <w:szCs w:val="18"/>
        </w:rPr>
        <w:t xml:space="preserve">pályázatra vonatkozó szabályok szerint felelősségem tudatában az alábbi, 60 napos ajánlati kötöttséggel járó nyilatkozatot teszem:  </w:t>
      </w:r>
    </w:p>
    <w:p w:rsidR="00A909D1" w:rsidRPr="000F013B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1. A pályázati kiírásban foglalt feltételeket elfogadom.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2. A pályázati kiírás 3. számú mellékletében foglalt üzemeltetési szerződés rendelkezéseit elfogadom, a szerződésben foglalt üzemeltetői kötelezettségek teljes körű teljesítését vállalom.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3. Az állami vagyonról szóló 2007. évi CVI. törvény 25.§ (1) bekezdésében meghatározott, szerződéskötést kizáró okok rám, illetve az általam képviselt jogi személy illetve jogi személyiséggel nem rendelkező szervezetre nem állnak fenn -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[2007. évi CVI.tv. 25.§ (1) Állami vagyon hasznosítására irányuló szerződés nem köthető azzal, aki</w:t>
      </w:r>
    </w:p>
    <w:p w:rsidR="00A909D1" w:rsidRPr="00E3382D" w:rsidRDefault="00A909D1" w:rsidP="00A909D1">
      <w:pPr>
        <w:jc w:val="both"/>
        <w:rPr>
          <w:rFonts w:ascii="Verdana" w:hAnsi="Verdana"/>
          <w:sz w:val="18"/>
          <w:szCs w:val="18"/>
        </w:rPr>
      </w:pPr>
      <w:proofErr w:type="gramStart"/>
      <w:r w:rsidRPr="00E3382D">
        <w:rPr>
          <w:rFonts w:ascii="Verdana" w:hAnsi="Verdana"/>
          <w:sz w:val="18"/>
          <w:szCs w:val="18"/>
        </w:rPr>
        <w:t>a</w:t>
      </w:r>
      <w:proofErr w:type="gramEnd"/>
      <w:r w:rsidRPr="00E3382D">
        <w:rPr>
          <w:rFonts w:ascii="Verdana" w:hAnsi="Verdana"/>
          <w:sz w:val="18"/>
          <w:szCs w:val="18"/>
        </w:rPr>
        <w:t>) csőd- vagy felszámolási eljárás, végelszámolás, önkormányzati adósságrendezési eljárás alatt áll;</w:t>
      </w:r>
    </w:p>
    <w:p w:rsidR="00A909D1" w:rsidRPr="00E3382D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b) tevékenységét felfüggesztette vagy akinek tevékenységét felfüggesztették;</w:t>
      </w:r>
    </w:p>
    <w:p w:rsidR="00A909D1" w:rsidRPr="00E3382D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c</w:t>
      </w:r>
      <w:proofErr w:type="gramStart"/>
      <w:r w:rsidRPr="00E3382D">
        <w:rPr>
          <w:rFonts w:ascii="Verdana" w:hAnsi="Verdana"/>
          <w:sz w:val="18"/>
          <w:szCs w:val="18"/>
        </w:rPr>
        <w:t>)  az</w:t>
      </w:r>
      <w:proofErr w:type="gramEnd"/>
      <w:r w:rsidRPr="00E3382D">
        <w:rPr>
          <w:rFonts w:ascii="Verdana" w:hAnsi="Verdana"/>
          <w:sz w:val="18"/>
          <w:szCs w:val="18"/>
        </w:rPr>
        <w:t xml:space="preserve"> adózás rendjéről szóló törvény szerinti, hatvan napnál régebben lejárt esedékességű köztartozással rendelkezik;</w:t>
      </w:r>
    </w:p>
    <w:p w:rsidR="00A909D1" w:rsidRPr="00E3382D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d</w:t>
      </w:r>
      <w:proofErr w:type="gramStart"/>
      <w:r w:rsidRPr="00E3382D">
        <w:rPr>
          <w:rFonts w:ascii="Verdana" w:hAnsi="Verdana"/>
          <w:sz w:val="18"/>
          <w:szCs w:val="18"/>
        </w:rPr>
        <w:t>)  az</w:t>
      </w:r>
      <w:proofErr w:type="gramEnd"/>
      <w:r w:rsidRPr="00E3382D">
        <w:rPr>
          <w:rFonts w:ascii="Verdana" w:hAnsi="Verdana"/>
          <w:sz w:val="18"/>
          <w:szCs w:val="18"/>
        </w:rPr>
        <w:t xml:space="preserve"> alábbi bűncselekmények elkövetése miatt büntetett előéletű:</w:t>
      </w:r>
    </w:p>
    <w:p w:rsidR="00A909D1" w:rsidRPr="00E3382D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da) a 2013. június 30-ig hatályban volt, a Büntető Törvénykönyvről szóló 1978. évi IV. törvény XV. fejezet VI. címében meghatározott közélet tisztasága elleni vagy XVII. fejezetében meghatározott gazdasági bűncselekmény,</w:t>
      </w:r>
    </w:p>
    <w:p w:rsidR="00A909D1" w:rsidRPr="00E3382D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</w:t>
      </w:r>
      <w:proofErr w:type="gramStart"/>
      <w:r w:rsidRPr="00E3382D">
        <w:rPr>
          <w:rFonts w:ascii="Verdana" w:hAnsi="Verdana"/>
          <w:sz w:val="18"/>
          <w:szCs w:val="18"/>
        </w:rPr>
        <w:t>db) a Büntető Törvénykönyvről szóló 2012. évi C. törvény XXVII. Fejezetében meghatározott korrupciós bűncselekmény, XXXVIII. Fejezetében meghatározott pénz- és bélyegforgalom biztonsága elleni bűncselekmény, XXXIX. Fejezetében meghatározott költségvetést károsító bűncselekmény, XL. Fejezetében meghatározott pénzmosás, XLI. Fejezetében meghatározott gazdálkodás rendjét sértő bűncselekmény, XLII. Fejezetében meghatározott fogyasztók érdekeit és a gazdasági verseny tisztaságát sértő bűncselekmény vagy XLIII. Fejezetében meghatározott tiltott adatszerzés és az információs rendszer elleni bűncselekmény;</w:t>
      </w:r>
      <w:proofErr w:type="gramEnd"/>
    </w:p>
    <w:p w:rsidR="00A909D1" w:rsidRPr="00E3382D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</w:t>
      </w:r>
      <w:proofErr w:type="gramStart"/>
      <w:r w:rsidRPr="00E3382D">
        <w:rPr>
          <w:rFonts w:ascii="Verdana" w:hAnsi="Verdana"/>
          <w:sz w:val="18"/>
          <w:szCs w:val="18"/>
        </w:rPr>
        <w:t>e</w:t>
      </w:r>
      <w:proofErr w:type="gramEnd"/>
      <w:r w:rsidRPr="00E3382D">
        <w:rPr>
          <w:rFonts w:ascii="Verdana" w:hAnsi="Verdana"/>
          <w:sz w:val="18"/>
          <w:szCs w:val="18"/>
        </w:rPr>
        <w:t>)  gazdálkodó szervezetben vagy gazdasági társaságban vezető tisztség betöltését kizáró foglalkozástól eltiltás hatálya alatt áll, illetve akinek tevékenységét a jogi személlyel szemben alkalmazható büntetőjogi intézkedésekről szóló 2001. évi CIV. törvény 5. § (2) bekezdése alapján a bíróság jogerős ítéletében korlátozta;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E3382D">
        <w:rPr>
          <w:rFonts w:ascii="Verdana" w:hAnsi="Verdana"/>
          <w:sz w:val="18"/>
          <w:szCs w:val="18"/>
        </w:rPr>
        <w:t xml:space="preserve"> </w:t>
      </w:r>
      <w:proofErr w:type="gramStart"/>
      <w:r w:rsidRPr="00E3382D">
        <w:rPr>
          <w:rFonts w:ascii="Verdana" w:hAnsi="Verdana"/>
          <w:sz w:val="18"/>
          <w:szCs w:val="18"/>
        </w:rPr>
        <w:t>f</w:t>
      </w:r>
      <w:proofErr w:type="gramEnd"/>
      <w:r w:rsidRPr="00E3382D">
        <w:rPr>
          <w:rFonts w:ascii="Verdana" w:hAnsi="Verdana"/>
          <w:sz w:val="18"/>
          <w:szCs w:val="18"/>
        </w:rPr>
        <w:t>)  állami vagyon hasznosítására irányuló korábbi – három évnél nem régebben lezárult – eljárásban hamis adatot szolgáltatott, és ezért az eljárásból kizárták.</w:t>
      </w:r>
      <w:r w:rsidRPr="001B7DD6">
        <w:rPr>
          <w:rFonts w:ascii="Verdana" w:hAnsi="Verdana"/>
          <w:sz w:val="18"/>
          <w:szCs w:val="18"/>
        </w:rPr>
        <w:t>]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lastRenderedPageBreak/>
        <w:t>4. Az általam képviselt pályázó jogi személy / jogi személyiséggel nem rendelkező szervezet a nemzeti vagyonról szóló 2011. évi CXCVI. törvény 3.§ (1) bekezdés 1. pontja alapján átlátható szervezetnek minősül.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 xml:space="preserve">5. A megkötendő üzemeltetési szerződésben vállalom, hogy 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proofErr w:type="gramStart"/>
      <w:r w:rsidRPr="001B7DD6">
        <w:rPr>
          <w:rFonts w:ascii="Verdana" w:hAnsi="Verdana"/>
          <w:sz w:val="18"/>
          <w:szCs w:val="18"/>
        </w:rPr>
        <w:t>a</w:t>
      </w:r>
      <w:proofErr w:type="gramEnd"/>
      <w:r w:rsidRPr="001B7DD6">
        <w:rPr>
          <w:rFonts w:ascii="Verdana" w:hAnsi="Verdana"/>
          <w:sz w:val="18"/>
          <w:szCs w:val="18"/>
        </w:rPr>
        <w:t>) a szerződésben előírt beszámolási, nyilvántartási, adatszolgáltatási kötelezettségeket teljesítem,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b) az átengedett nemzeti vagyont a szerződési előírásoknak és a tulajdonosi rendelkezéseknek, valamint a meghatározott hasznosítási célnak megfelelően használom,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>c) a hasznosításban - a hasznosítóval közvetlen vagy közvetett módon jogviszonyban álló harmadik félként - kizárólag természetes személyek vagy átlátható szervezetek vesznek részt.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 xml:space="preserve">6. Tudomásul veszem és elfogadom, hogy az ajánlatok benyújtására nyitva álló határidő lejártát követő 60 (hatvan) napig </w:t>
      </w:r>
      <w:proofErr w:type="spellStart"/>
      <w:r w:rsidRPr="001B7DD6">
        <w:rPr>
          <w:rFonts w:ascii="Verdana" w:hAnsi="Verdana"/>
          <w:sz w:val="18"/>
          <w:szCs w:val="18"/>
        </w:rPr>
        <w:t>ajánlatomhoz</w:t>
      </w:r>
      <w:proofErr w:type="spellEnd"/>
      <w:r w:rsidRPr="001B7DD6">
        <w:rPr>
          <w:rFonts w:ascii="Verdana" w:hAnsi="Verdana"/>
          <w:sz w:val="18"/>
          <w:szCs w:val="18"/>
        </w:rPr>
        <w:t xml:space="preserve"> kötve vagyok.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 xml:space="preserve">7. Hozzájárulok ahhoz, hogy az </w:t>
      </w:r>
      <w:proofErr w:type="gramStart"/>
      <w:r w:rsidRPr="001B7DD6">
        <w:rPr>
          <w:rFonts w:ascii="Verdana" w:hAnsi="Verdana"/>
          <w:sz w:val="18"/>
          <w:szCs w:val="18"/>
        </w:rPr>
        <w:t>információs</w:t>
      </w:r>
      <w:proofErr w:type="gramEnd"/>
      <w:r w:rsidRPr="001B7DD6">
        <w:rPr>
          <w:rFonts w:ascii="Verdana" w:hAnsi="Verdana"/>
          <w:sz w:val="18"/>
          <w:szCs w:val="18"/>
        </w:rPr>
        <w:t xml:space="preserve"> önrendelkezési jogról és az információszabadságról szóló 2011. évi CXII. törvény 5. §-a (1) bekezdésének a) pontja értelmében a Balaton-felvidéki Nemzeti Park Igazgatóság a közölt adatokat a pályázat elbírálása, valamint az üzemeltetési szerződés megkötése, a szerződéses kötelezettségek teljesítésének követése és ellenőrzése céljából kezelje.</w:t>
      </w:r>
    </w:p>
    <w:p w:rsidR="00A909D1" w:rsidRPr="001B7DD6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1B7DD6">
        <w:rPr>
          <w:rFonts w:ascii="Verdana" w:hAnsi="Verdana"/>
          <w:sz w:val="18"/>
          <w:szCs w:val="18"/>
        </w:rPr>
        <w:t xml:space="preserve">   </w:t>
      </w:r>
    </w:p>
    <w:p w:rsidR="00A909D1" w:rsidRDefault="00A909D1" w:rsidP="00A909D1">
      <w:pPr>
        <w:jc w:val="both"/>
        <w:rPr>
          <w:rFonts w:ascii="Verdana" w:hAnsi="Verdana"/>
          <w:sz w:val="18"/>
          <w:szCs w:val="18"/>
        </w:rPr>
      </w:pPr>
    </w:p>
    <w:p w:rsidR="00A909D1" w:rsidRPr="00724517" w:rsidRDefault="00A909D1" w:rsidP="00A909D1">
      <w:pPr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>Kelt</w:t>
      </w:r>
      <w:proofErr w:type="gramStart"/>
      <w:r w:rsidRPr="00724517">
        <w:rPr>
          <w:rFonts w:ascii="Verdana" w:hAnsi="Verdana"/>
          <w:sz w:val="18"/>
          <w:szCs w:val="18"/>
        </w:rPr>
        <w:t>: …</w:t>
      </w:r>
      <w:proofErr w:type="gramEnd"/>
      <w:r w:rsidRPr="00724517">
        <w:rPr>
          <w:rFonts w:ascii="Verdana" w:hAnsi="Verdana"/>
          <w:sz w:val="18"/>
          <w:szCs w:val="18"/>
        </w:rPr>
        <w:t>……………………………..………………., 20</w:t>
      </w:r>
      <w:r>
        <w:rPr>
          <w:rFonts w:ascii="Verdana" w:hAnsi="Verdana"/>
          <w:sz w:val="18"/>
          <w:szCs w:val="18"/>
        </w:rPr>
        <w:t xml:space="preserve">21.……. </w:t>
      </w:r>
      <w:r w:rsidRPr="00724517">
        <w:rPr>
          <w:rFonts w:ascii="Verdana" w:hAnsi="Verdana"/>
          <w:sz w:val="18"/>
          <w:szCs w:val="18"/>
        </w:rPr>
        <w:t>…</w:t>
      </w:r>
      <w:proofErr w:type="gramStart"/>
      <w:r w:rsidRPr="00724517">
        <w:rPr>
          <w:rFonts w:ascii="Verdana" w:hAnsi="Verdana"/>
          <w:sz w:val="18"/>
          <w:szCs w:val="18"/>
        </w:rPr>
        <w:t>………………………..</w:t>
      </w:r>
      <w:proofErr w:type="gramEnd"/>
      <w:r w:rsidRPr="00724517">
        <w:rPr>
          <w:rFonts w:ascii="Verdana" w:hAnsi="Verdana"/>
          <w:sz w:val="18"/>
          <w:szCs w:val="18"/>
        </w:rPr>
        <w:t>hó……..-n.</w:t>
      </w:r>
    </w:p>
    <w:p w:rsidR="00A909D1" w:rsidRPr="00724517" w:rsidRDefault="00A909D1" w:rsidP="00A909D1">
      <w:pPr>
        <w:jc w:val="both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ab/>
      </w:r>
    </w:p>
    <w:p w:rsidR="00A909D1" w:rsidRPr="00724517" w:rsidRDefault="00A909D1" w:rsidP="00A909D1">
      <w:pPr>
        <w:jc w:val="center"/>
        <w:rPr>
          <w:rFonts w:ascii="Verdana" w:hAnsi="Verdana"/>
          <w:sz w:val="18"/>
          <w:szCs w:val="18"/>
        </w:rPr>
      </w:pPr>
    </w:p>
    <w:p w:rsidR="00A909D1" w:rsidRPr="00724517" w:rsidRDefault="00A909D1" w:rsidP="00A909D1">
      <w:pPr>
        <w:jc w:val="center"/>
        <w:rPr>
          <w:rFonts w:ascii="Verdana" w:hAnsi="Verdana"/>
          <w:sz w:val="18"/>
          <w:szCs w:val="18"/>
        </w:rPr>
      </w:pPr>
    </w:p>
    <w:p w:rsidR="00A909D1" w:rsidRPr="00724517" w:rsidRDefault="00A909D1" w:rsidP="00A909D1">
      <w:pPr>
        <w:jc w:val="center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 xml:space="preserve"> </w:t>
      </w:r>
    </w:p>
    <w:p w:rsidR="00A909D1" w:rsidRPr="00724517" w:rsidRDefault="00A909D1" w:rsidP="00A909D1">
      <w:pPr>
        <w:jc w:val="center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  <w:t xml:space="preserve">   </w:t>
      </w:r>
      <w:r>
        <w:rPr>
          <w:rFonts w:ascii="Verdana" w:hAnsi="Verdana"/>
          <w:sz w:val="18"/>
          <w:szCs w:val="18"/>
        </w:rPr>
        <w:t xml:space="preserve">               </w:t>
      </w:r>
      <w:r w:rsidRPr="00724517">
        <w:rPr>
          <w:rFonts w:ascii="Verdana" w:hAnsi="Verdana"/>
          <w:sz w:val="18"/>
          <w:szCs w:val="18"/>
        </w:rPr>
        <w:t xml:space="preserve">  ……………………………………..</w:t>
      </w:r>
    </w:p>
    <w:p w:rsidR="00A909D1" w:rsidRPr="00724517" w:rsidRDefault="00A909D1" w:rsidP="00A909D1">
      <w:pPr>
        <w:jc w:val="center"/>
        <w:rPr>
          <w:rFonts w:ascii="Verdana" w:hAnsi="Verdana"/>
          <w:sz w:val="18"/>
          <w:szCs w:val="18"/>
        </w:rPr>
      </w:pP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</w:r>
      <w:r w:rsidRPr="00724517">
        <w:rPr>
          <w:rFonts w:ascii="Verdana" w:hAnsi="Verdana"/>
          <w:sz w:val="18"/>
          <w:szCs w:val="18"/>
        </w:rPr>
        <w:tab/>
        <w:t>Pályázó/ pályázó képviseletében</w:t>
      </w:r>
    </w:p>
    <w:p w:rsidR="00A909D1" w:rsidRPr="00724517" w:rsidRDefault="00A909D1" w:rsidP="00A909D1">
      <w:pPr>
        <w:jc w:val="center"/>
        <w:rPr>
          <w:rFonts w:ascii="Verdana" w:hAnsi="Verdana"/>
          <w:sz w:val="18"/>
          <w:szCs w:val="18"/>
        </w:rPr>
      </w:pPr>
    </w:p>
    <w:p w:rsidR="00A909D1" w:rsidRPr="00724517" w:rsidRDefault="00A909D1" w:rsidP="00A909D1">
      <w:pPr>
        <w:jc w:val="center"/>
        <w:rPr>
          <w:rFonts w:ascii="Verdana" w:hAnsi="Verdana"/>
          <w:sz w:val="18"/>
          <w:szCs w:val="18"/>
        </w:rPr>
      </w:pPr>
    </w:p>
    <w:p w:rsidR="00A909D1" w:rsidRPr="00C70887" w:rsidRDefault="00A909D1" w:rsidP="00A909D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w w:val="110"/>
          <w:sz w:val="20"/>
          <w:szCs w:val="20"/>
        </w:rPr>
        <w:t xml:space="preserve"> </w:t>
      </w:r>
    </w:p>
    <w:p w:rsidR="00A909D1" w:rsidRPr="00C70887" w:rsidRDefault="00A909D1" w:rsidP="00A909D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A909D1" w:rsidRDefault="00A909D1" w:rsidP="00A909D1">
      <w:pPr>
        <w:rPr>
          <w:sz w:val="18"/>
          <w:szCs w:val="18"/>
        </w:rPr>
      </w:pPr>
    </w:p>
    <w:p w:rsidR="00A909D1" w:rsidRDefault="00A909D1" w:rsidP="00A909D1">
      <w:pPr>
        <w:rPr>
          <w:sz w:val="18"/>
          <w:szCs w:val="18"/>
        </w:rPr>
      </w:pPr>
    </w:p>
    <w:p w:rsidR="00A909D1" w:rsidRDefault="00A909D1" w:rsidP="00A909D1">
      <w:pPr>
        <w:rPr>
          <w:sz w:val="18"/>
          <w:szCs w:val="18"/>
        </w:rPr>
      </w:pPr>
    </w:p>
    <w:p w:rsidR="00A909D1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A909D1" w:rsidRPr="000F013B" w:rsidRDefault="00A909D1" w:rsidP="00A909D1">
      <w:pPr>
        <w:rPr>
          <w:sz w:val="18"/>
          <w:szCs w:val="18"/>
        </w:rPr>
      </w:pPr>
    </w:p>
    <w:p w:rsidR="00314A44" w:rsidRDefault="00314A44">
      <w:bookmarkStart w:id="0" w:name="_GoBack"/>
      <w:bookmarkEnd w:id="0"/>
    </w:p>
    <w:sectPr w:rsidR="0031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D1"/>
    <w:rsid w:val="00314A44"/>
    <w:rsid w:val="00A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521B8-BCD1-4436-8E5E-926E65AE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0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Zsuzsanna</dc:creator>
  <cp:keywords/>
  <dc:description/>
  <cp:lastModifiedBy>Viktor Zsuzsanna</cp:lastModifiedBy>
  <cp:revision>1</cp:revision>
  <dcterms:created xsi:type="dcterms:W3CDTF">2021-07-07T07:03:00Z</dcterms:created>
  <dcterms:modified xsi:type="dcterms:W3CDTF">2021-07-07T07:03:00Z</dcterms:modified>
</cp:coreProperties>
</file>