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8A0D" w14:textId="77777777" w:rsidR="002E290E" w:rsidRPr="00A02B4D" w:rsidRDefault="002E290E">
      <w:pPr>
        <w:rPr>
          <w:color w:val="auto"/>
          <w:sz w:val="18"/>
          <w:szCs w:val="18"/>
        </w:rPr>
      </w:pPr>
    </w:p>
    <w:p w14:paraId="5221C474" w14:textId="77777777" w:rsidR="002E290E" w:rsidRPr="00A02B4D" w:rsidRDefault="002E290E">
      <w:pPr>
        <w:rPr>
          <w:color w:val="auto"/>
          <w:sz w:val="18"/>
          <w:szCs w:val="18"/>
        </w:rPr>
      </w:pPr>
    </w:p>
    <w:p w14:paraId="747A7BAA" w14:textId="77777777" w:rsidR="002E290E" w:rsidRPr="00A02B4D" w:rsidRDefault="002E290E">
      <w:pPr>
        <w:rPr>
          <w:color w:val="auto"/>
          <w:sz w:val="18"/>
          <w:szCs w:val="18"/>
        </w:rPr>
      </w:pPr>
    </w:p>
    <w:tbl>
      <w:tblPr>
        <w:tblStyle w:val="TableNormal"/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1"/>
        <w:gridCol w:w="4529"/>
      </w:tblGrid>
      <w:tr w:rsidR="004731A7" w:rsidRPr="001E4014" w14:paraId="567522E0" w14:textId="77777777">
        <w:trPr>
          <w:trHeight w:val="44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2DAF" w14:textId="77777777" w:rsidR="004731A7" w:rsidRPr="00A02B4D" w:rsidRDefault="0074110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Pályázati azonító</w:t>
            </w:r>
            <w:proofErr w:type="gramStart"/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:        /</w:t>
            </w:r>
            <w:proofErr w:type="gramEnd"/>
            <w:r w:rsidRPr="00A02B4D">
              <w:rPr>
                <w:rFonts w:ascii="Verdana" w:hAnsi="Verdana"/>
                <w:b/>
                <w:color w:val="auto"/>
                <w:sz w:val="18"/>
                <w:szCs w:val="18"/>
              </w:rPr>
              <w:t>2024/BfNPI.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4F0A" w14:textId="77777777" w:rsidR="004731A7" w:rsidRPr="00A02B4D" w:rsidRDefault="0074110E">
            <w:pPr>
              <w:jc w:val="right"/>
              <w:rPr>
                <w:color w:val="auto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 xml:space="preserve">2. számú 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it-IT"/>
              </w:rPr>
              <w:t>mell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fr-FR"/>
              </w:rPr>
              <w:t>é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klet</w:t>
            </w:r>
          </w:p>
        </w:tc>
      </w:tr>
    </w:tbl>
    <w:p w14:paraId="66C7C8F5" w14:textId="77777777" w:rsidR="004731A7" w:rsidRPr="00A02B4D" w:rsidRDefault="004731A7">
      <w:pPr>
        <w:spacing w:line="360" w:lineRule="auto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19755A30" w14:textId="77777777" w:rsidR="004731A7" w:rsidRPr="00A02B4D" w:rsidRDefault="0074110E">
      <w:pPr>
        <w:spacing w:line="360" w:lineRule="auto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>NYILATKOZAT</w:t>
      </w:r>
    </w:p>
    <w:p w14:paraId="4611AE97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szervezet neve:___________________________________________________</w:t>
      </w:r>
    </w:p>
    <w:p w14:paraId="2F63B7D0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</w:rPr>
        <w:t>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pviselő neve, beosztá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sa:_________________________________________________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 xml:space="preserve">  </w:t>
      </w:r>
    </w:p>
    <w:p w14:paraId="1F8F820D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szervezet 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khelye: _______________________________________________</w:t>
      </w:r>
    </w:p>
    <w:p w14:paraId="5F7CFE3E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szervezet 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gjegyz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kszá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ma: __________________________________________</w:t>
      </w:r>
    </w:p>
    <w:p w14:paraId="59328257" w14:textId="77777777" w:rsidR="004731A7" w:rsidRPr="00A02B4D" w:rsidRDefault="0074110E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proofErr w:type="gramStart"/>
      <w:r w:rsidRPr="00A02B4D">
        <w:rPr>
          <w:rFonts w:ascii="Verdana" w:hAnsi="Verdana"/>
          <w:color w:val="auto"/>
          <w:sz w:val="18"/>
          <w:szCs w:val="18"/>
        </w:rPr>
        <w:t>a</w:t>
      </w:r>
      <w:proofErr w:type="gramEnd"/>
      <w:r w:rsidRPr="00A02B4D">
        <w:rPr>
          <w:rFonts w:ascii="Verdana" w:hAnsi="Verdana"/>
          <w:color w:val="auto"/>
          <w:sz w:val="18"/>
          <w:szCs w:val="18"/>
        </w:rPr>
        <w:t xml:space="preserve">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vagyonkezel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vő 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v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dett, Bakonyb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l 491 hrsz-ú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nl-NL"/>
        </w:rPr>
        <w:t>, term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szetben Bakonyb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l, Szent Gell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rt t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r 9. szám alatti ingatlanon l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vő 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it-IT"/>
        </w:rPr>
        <w:t>Pannon Csillagda L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átogat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k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zpont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hat</w:t>
      </w:r>
      <w:r w:rsidRPr="00A02B4D">
        <w:rPr>
          <w:rFonts w:ascii="Verdana" w:hAnsi="Verdana"/>
          <w:color w:val="auto"/>
          <w:sz w:val="18"/>
          <w:szCs w:val="18"/>
        </w:rPr>
        <w:t>ározott idejű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re ir</w:t>
      </w:r>
      <w:r w:rsidRPr="00A02B4D">
        <w:rPr>
          <w:rFonts w:ascii="Verdana" w:hAnsi="Verdana"/>
          <w:color w:val="auto"/>
          <w:sz w:val="18"/>
          <w:szCs w:val="18"/>
        </w:rPr>
        <w:t>ányuló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shez 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az alábbi nyilatkozatot teszem:  </w:t>
      </w:r>
    </w:p>
    <w:p w14:paraId="01BF1A14" w14:textId="77777777" w:rsidR="004731A7" w:rsidRPr="00A02B4D" w:rsidRDefault="004731A7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1B5815E8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>1.</w:t>
      </w:r>
      <w:r w:rsidRPr="00A02B4D">
        <w:rPr>
          <w:rFonts w:ascii="Verdana" w:hAnsi="Verdana"/>
          <w:color w:val="auto"/>
          <w:sz w:val="18"/>
          <w:szCs w:val="18"/>
        </w:rPr>
        <w:t xml:space="preserve"> Az állami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2007.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25.§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st kizáró okok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illetve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szervezetre nem állnak fenn.</w:t>
      </w:r>
    </w:p>
    <w:p w14:paraId="1D4D384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</w:t>
      </w:r>
    </w:p>
    <w:p w14:paraId="3675DCB5" w14:textId="77777777" w:rsidR="004731A7" w:rsidRPr="00A02B4D" w:rsidRDefault="0074110E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>2.</w:t>
      </w:r>
      <w:r w:rsidRPr="00A02B4D">
        <w:rPr>
          <w:rFonts w:ascii="Verdana" w:hAnsi="Verdana"/>
          <w:color w:val="auto"/>
          <w:sz w:val="18"/>
          <w:szCs w:val="18"/>
        </w:rPr>
        <w:t xml:space="preserve">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a nemzeti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3.§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 1. pontja alapján 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átlá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ó szervezetnek minősül, mert</w:t>
      </w:r>
      <w:r w:rsidRPr="00A02B4D">
        <w:rPr>
          <w:rFonts w:ascii="Verdana" w:eastAsia="Verdana" w:hAnsi="Verdana" w:cs="Verdana"/>
          <w:b/>
          <w:bCs/>
          <w:color w:val="auto"/>
          <w:sz w:val="18"/>
          <w:szCs w:val="18"/>
          <w:vertAlign w:val="superscript"/>
        </w:rPr>
        <w:footnoteReference w:id="2"/>
      </w:r>
    </w:p>
    <w:p w14:paraId="62A0D375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1.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szervezet:</w:t>
      </w:r>
    </w:p>
    <w:p w14:paraId="4EDD2930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proofErr w:type="gramStart"/>
      <w:r w:rsidRPr="00A02B4D">
        <w:rPr>
          <w:rFonts w:ascii="Verdana" w:hAnsi="Verdana"/>
          <w:color w:val="auto"/>
          <w:sz w:val="18"/>
          <w:szCs w:val="18"/>
        </w:rPr>
        <w:t>a) az állam,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szerv,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 xml:space="preserve">ztestület, a helyi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nkormányzat, a nemzetis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gi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nkormányzat, a társulás, az egyházi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ly, az olyan gazdálkodó szervezet, amelyben az állam vagy a helyi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 kül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n-kül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 vagy együ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tt 100%-os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ssel rendelkezik, a nemzetk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zi szervezet, a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ldi </w:t>
      </w:r>
      <w:r w:rsidRPr="00A02B4D">
        <w:rPr>
          <w:rFonts w:ascii="Verdana" w:hAnsi="Verdana"/>
          <w:color w:val="auto"/>
          <w:sz w:val="18"/>
          <w:szCs w:val="18"/>
        </w:rPr>
        <w:t>állam, a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ldi helyhat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ság, a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ldi </w:t>
      </w:r>
      <w:r w:rsidRPr="00A02B4D">
        <w:rPr>
          <w:rFonts w:ascii="Verdana" w:hAnsi="Verdana"/>
          <w:color w:val="auto"/>
          <w:sz w:val="18"/>
          <w:szCs w:val="18"/>
        </w:rPr>
        <w:t>állami vagy helyhat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sági szerv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Gazdasági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megállapodásban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 állam szabályozott piacára bevezetett nyilvánosan műk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dő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nytársaság,</w:t>
      </w:r>
      <w:proofErr w:type="gramEnd"/>
    </w:p>
    <w:p w14:paraId="1581EFAE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b) az olyan belf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ldi vagy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ldi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vagy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gazdálkodó szervezet, amely megfelel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vetkező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teleknek:</w:t>
      </w:r>
    </w:p>
    <w:p w14:paraId="34D4A680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ba) tulajdonosi szerkezete, a p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nzmos</w:t>
      </w:r>
      <w:r w:rsidRPr="00A02B4D">
        <w:rPr>
          <w:rFonts w:ascii="Verdana" w:hAnsi="Verdana"/>
          <w:color w:val="auto"/>
          <w:sz w:val="18"/>
          <w:szCs w:val="18"/>
        </w:rPr>
        <w:t xml:space="preserve">ás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terrorizmus finanszírozása megelőz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ről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megakadályozásár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szerint meghatározott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nyleges tulajdonosa megismerhető,</w:t>
      </w:r>
    </w:p>
    <w:p w14:paraId="5D04507E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bb)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Unió tagállamában,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Gazdasági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</w:t>
      </w:r>
      <w:proofErr w:type="gramStart"/>
      <w:r w:rsidRPr="00A02B4D">
        <w:rPr>
          <w:rFonts w:ascii="Verdana" w:hAnsi="Verdana"/>
          <w:color w:val="auto"/>
          <w:sz w:val="18"/>
          <w:szCs w:val="18"/>
        </w:rPr>
        <w:t>megállapodásban</w:t>
      </w:r>
      <w:proofErr w:type="gramEnd"/>
      <w:r w:rsidRPr="00A02B4D">
        <w:rPr>
          <w:rFonts w:ascii="Verdana" w:hAnsi="Verdana"/>
          <w:color w:val="auto"/>
          <w:sz w:val="18"/>
          <w:szCs w:val="18"/>
        </w:rPr>
        <w:t xml:space="preserve">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 államban, a Gazdasági Együttműk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si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Fejleszt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Szervezet tagállamában vagy olyan államban rendelkezik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  <w:lang w:val="da-DK"/>
        </w:rPr>
        <w:t>illet</w:t>
      </w:r>
      <w:r w:rsidRPr="00A02B4D">
        <w:rPr>
          <w:rFonts w:ascii="Verdana" w:hAnsi="Verdana"/>
          <w:color w:val="auto"/>
          <w:sz w:val="18"/>
          <w:szCs w:val="18"/>
        </w:rPr>
        <w:t>ős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ggel, amellyel Magyarországnak a kettő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s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ztatás elkerül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egyezm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nye van,</w:t>
      </w:r>
    </w:p>
    <w:p w14:paraId="0990E35E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bc) nem minősül a társasá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gi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osztal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szerint meghatározott ellenőrz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ött k</w:t>
      </w:r>
      <w:r w:rsidRPr="00A02B4D">
        <w:rPr>
          <w:rFonts w:ascii="Verdana" w:hAnsi="Verdana"/>
          <w:color w:val="auto"/>
          <w:sz w:val="18"/>
          <w:szCs w:val="18"/>
        </w:rPr>
        <w:t>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ldi t</w:t>
      </w:r>
      <w:r w:rsidRPr="00A02B4D">
        <w:rPr>
          <w:rFonts w:ascii="Verdana" w:hAnsi="Verdana"/>
          <w:color w:val="auto"/>
          <w:sz w:val="18"/>
          <w:szCs w:val="18"/>
        </w:rPr>
        <w:t>ársaságnak,</w:t>
      </w:r>
    </w:p>
    <w:p w14:paraId="166F4EB7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bd) a gazdálkodó szervezetben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zvetlenül vagy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zvetetten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bb mint 25%-os tulajdonnal, befolyással vagy szavazati joggal bíró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ly,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gazdálkodó szervezet tekintet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ben a ba), bb)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bc) alpont szerinti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 fennállnak;</w:t>
      </w:r>
    </w:p>
    <w:p w14:paraId="472B737C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c) az a civil szervezet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ví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zit</w:t>
      </w:r>
      <w:r w:rsidRPr="00A02B4D">
        <w:rPr>
          <w:rFonts w:ascii="Verdana" w:hAnsi="Verdana"/>
          <w:color w:val="auto"/>
          <w:sz w:val="18"/>
          <w:szCs w:val="18"/>
        </w:rPr>
        <w:t>ársulat, amely megfelel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vetkező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teleknek:</w:t>
      </w:r>
    </w:p>
    <w:p w14:paraId="68FA2DF1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ca) vezető tiszts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gviselői megismerhetők,</w:t>
      </w:r>
    </w:p>
    <w:p w14:paraId="60C164D8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cb) a civil szervezet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ví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zit</w:t>
      </w:r>
      <w:r w:rsidRPr="00A02B4D">
        <w:rPr>
          <w:rFonts w:ascii="Verdana" w:hAnsi="Verdana"/>
          <w:color w:val="auto"/>
          <w:sz w:val="18"/>
          <w:szCs w:val="18"/>
        </w:rPr>
        <w:t>ársulat, valamint ezek vezető tiszts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gviselői nem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szervezetben nem rendelkeznek 25%-ot meghaladó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ssel,</w:t>
      </w:r>
    </w:p>
    <w:p w14:paraId="76469AB1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cc) 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khelye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Unió tagállamában,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Gazdasági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</w:t>
      </w:r>
      <w:proofErr w:type="gramStart"/>
      <w:r w:rsidRPr="00A02B4D">
        <w:rPr>
          <w:rFonts w:ascii="Verdana" w:hAnsi="Verdana"/>
          <w:color w:val="auto"/>
          <w:sz w:val="18"/>
          <w:szCs w:val="18"/>
        </w:rPr>
        <w:t>megállapodásban</w:t>
      </w:r>
      <w:proofErr w:type="gramEnd"/>
      <w:r w:rsidRPr="00A02B4D">
        <w:rPr>
          <w:rFonts w:ascii="Verdana" w:hAnsi="Verdana"/>
          <w:color w:val="auto"/>
          <w:sz w:val="18"/>
          <w:szCs w:val="18"/>
        </w:rPr>
        <w:t xml:space="preserve">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 államban, a Gazdasági Együttműk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si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Fejleszt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Szervezet tagállamában vagy olyan államban van, amellyel Magyarországnak a kettő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s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ztatás elkerül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egyezm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nye van;</w:t>
      </w:r>
    </w:p>
    <w:p w14:paraId="0DA96B8B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</w:t>
      </w:r>
    </w:p>
    <w:p w14:paraId="378F750F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3. </w:t>
      </w:r>
      <w:r w:rsidRPr="00A02B4D">
        <w:rPr>
          <w:rFonts w:ascii="Verdana" w:hAnsi="Verdana"/>
          <w:color w:val="auto"/>
          <w:sz w:val="18"/>
          <w:szCs w:val="18"/>
        </w:rPr>
        <w:t>Hozzájárulok ahhoz, hogy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jogr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szabadságr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CXII.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5. §-a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nek a) pontja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rtelm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lt adatokat az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megk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se,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éses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 teljesít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nek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se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ellenőrz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 cé</w:t>
      </w:r>
      <w:r w:rsidRPr="00A02B4D">
        <w:rPr>
          <w:rFonts w:ascii="Verdana" w:hAnsi="Verdana"/>
          <w:color w:val="auto"/>
          <w:sz w:val="18"/>
          <w:szCs w:val="18"/>
        </w:rPr>
        <w:t>ljáb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kezelje.</w:t>
      </w:r>
    </w:p>
    <w:p w14:paraId="158A97D2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</w:t>
      </w:r>
    </w:p>
    <w:p w14:paraId="00EEFED4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Kelt: </w:t>
      </w:r>
      <w:r w:rsidRPr="00A02B4D">
        <w:rPr>
          <w:rFonts w:ascii="Verdana" w:hAnsi="Verdana"/>
          <w:color w:val="auto"/>
          <w:sz w:val="18"/>
          <w:szCs w:val="18"/>
        </w:rPr>
        <w:t>…………………………</w:t>
      </w:r>
      <w:proofErr w:type="gramStart"/>
      <w:r w:rsidRPr="00A02B4D">
        <w:rPr>
          <w:rFonts w:ascii="Verdana" w:hAnsi="Verdana"/>
          <w:color w:val="auto"/>
          <w:sz w:val="18"/>
          <w:szCs w:val="18"/>
        </w:rPr>
        <w:t>…….</w:t>
      </w:r>
      <w:proofErr w:type="gramEnd"/>
      <w:r w:rsidRPr="00A02B4D">
        <w:rPr>
          <w:rFonts w:ascii="Verdana" w:hAnsi="Verdana"/>
          <w:color w:val="auto"/>
          <w:sz w:val="18"/>
          <w:szCs w:val="18"/>
        </w:rPr>
        <w:t>, 202……………….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  …………………………..hó……..-n.</w:t>
      </w:r>
    </w:p>
    <w:p w14:paraId="6BB2AC95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093B85B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  <w:t>………………………………………………………</w:t>
      </w:r>
    </w:p>
    <w:p w14:paraId="7E14538C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(c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gszerű) aláírása</w:t>
      </w:r>
    </w:p>
    <w:p w14:paraId="6CD60F8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  <w:t xml:space="preserve"> </w:t>
      </w:r>
    </w:p>
    <w:p w14:paraId="6B1F916D" w14:textId="104C4DC7" w:rsidR="009A5D7F" w:rsidRPr="00A02B4D" w:rsidRDefault="0074110E">
      <w:pPr>
        <w:jc w:val="center"/>
        <w:rPr>
          <w:rFonts w:ascii="Verdana" w:hAnsi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  PH.</w:t>
      </w:r>
    </w:p>
    <w:p w14:paraId="2707B818" w14:textId="1630FD33" w:rsidR="004731A7" w:rsidRPr="00E755C4" w:rsidRDefault="004731A7">
      <w:pPr>
        <w:rPr>
          <w:rFonts w:ascii="Verdana" w:hAnsi="Verdana"/>
          <w:color w:val="auto"/>
          <w:sz w:val="18"/>
          <w:szCs w:val="18"/>
        </w:rPr>
      </w:pPr>
      <w:bookmarkStart w:id="0" w:name="_GoBack"/>
      <w:bookmarkEnd w:id="0"/>
    </w:p>
    <w:sectPr w:rsidR="004731A7" w:rsidRPr="00E755C4" w:rsidSect="005365BA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DFCC98" w16cex:dateUtc="2024-10-24T08:43:00Z"/>
  <w16cex:commentExtensible w16cex:durableId="03510129" w16cex:dateUtc="2024-10-24T08:52:00Z"/>
  <w16cex:commentExtensible w16cex:durableId="311B64E9" w16cex:dateUtc="2024-10-24T09:01:00Z"/>
  <w16cex:commentExtensible w16cex:durableId="6F86031A" w16cex:dateUtc="2024-10-24T09:27:00Z"/>
  <w16cex:commentExtensible w16cex:durableId="764629C6" w16cex:dateUtc="2024-10-24T09:18:00Z"/>
  <w16cex:commentExtensible w16cex:durableId="0334F54C" w16cex:dateUtc="2024-10-24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C5DAC2" w16cid:durableId="74DFCC98"/>
  <w16cid:commentId w16cid:paraId="22662EAB" w16cid:durableId="03510129"/>
  <w16cid:commentId w16cid:paraId="634F93D2" w16cid:durableId="311B64E9"/>
  <w16cid:commentId w16cid:paraId="2A9BE233" w16cid:durableId="6F86031A"/>
  <w16cid:commentId w16cid:paraId="4B90FE49" w16cid:durableId="764629C6"/>
  <w16cid:commentId w16cid:paraId="2E983082" w16cid:durableId="0334F5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CD73" w14:textId="77777777" w:rsidR="00376E15" w:rsidRDefault="00376E15">
      <w:r>
        <w:separator/>
      </w:r>
    </w:p>
  </w:endnote>
  <w:endnote w:type="continuationSeparator" w:id="0">
    <w:p w14:paraId="0EDE3C8F" w14:textId="77777777" w:rsidR="00376E15" w:rsidRDefault="003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1B44" w14:textId="77777777" w:rsidR="00376E15" w:rsidRDefault="00376E15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Bende Zsolt igazgat</w:t>
    </w:r>
    <w:r>
      <w:rPr>
        <w:rFonts w:ascii="Verdana" w:hAnsi="Verdana"/>
        <w:sz w:val="16"/>
        <w:szCs w:val="16"/>
        <w:lang w:val="es-ES_tradnl"/>
      </w:rPr>
      <w:t>ó</w:t>
    </w:r>
  </w:p>
  <w:p w14:paraId="654BC310" w14:textId="77777777" w:rsidR="00376E15" w:rsidRDefault="00376E15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Balaton-felvid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ki Nemzeti Park Igazgat</w:t>
    </w:r>
    <w:r>
      <w:rPr>
        <w:rFonts w:ascii="Verdana" w:hAnsi="Verdana"/>
        <w:sz w:val="16"/>
        <w:szCs w:val="16"/>
        <w:lang w:val="es-ES_tradnl"/>
      </w:rPr>
      <w:t>ó</w:t>
    </w:r>
    <w:r>
      <w:rPr>
        <w:rFonts w:ascii="Verdana" w:hAnsi="Verdana"/>
        <w:sz w:val="16"/>
        <w:szCs w:val="16"/>
      </w:rPr>
      <w:t>ság</w:t>
    </w:r>
  </w:p>
  <w:p w14:paraId="268721F8" w14:textId="77777777" w:rsidR="00376E15" w:rsidRDefault="00376E15">
    <w:pPr>
      <w:pStyle w:val="llb"/>
      <w:tabs>
        <w:tab w:val="clear" w:pos="9072"/>
        <w:tab w:val="right" w:pos="9044"/>
      </w:tabs>
      <w:jc w:val="right"/>
    </w:pPr>
    <w:r>
      <w:rPr>
        <w:rFonts w:ascii="Verdana" w:hAnsi="Verdana"/>
        <w:sz w:val="16"/>
        <w:szCs w:val="16"/>
      </w:rPr>
      <w:t>Ajánlatk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1F7E" w14:textId="77777777" w:rsidR="00376E15" w:rsidRDefault="00376E15">
      <w:r>
        <w:separator/>
      </w:r>
    </w:p>
  </w:footnote>
  <w:footnote w:type="continuationSeparator" w:id="0">
    <w:p w14:paraId="5557E980" w14:textId="77777777" w:rsidR="00376E15" w:rsidRDefault="00376E15">
      <w:r>
        <w:continuationSeparator/>
      </w:r>
    </w:p>
  </w:footnote>
  <w:footnote w:type="continuationNotice" w:id="1">
    <w:p w14:paraId="767939F7" w14:textId="77777777" w:rsidR="00376E15" w:rsidRDefault="00376E15"/>
  </w:footnote>
  <w:footnote w:id="2">
    <w:p w14:paraId="4959940A" w14:textId="77777777" w:rsidR="00376E15" w:rsidRDefault="00376E15">
      <w:pPr>
        <w:pStyle w:val="Lbjegyzetszveg"/>
      </w:pPr>
      <w:r>
        <w:rPr>
          <w:rFonts w:ascii="Verdana" w:eastAsia="Verdana" w:hAnsi="Verdana" w:cs="Verdana"/>
          <w:b/>
          <w:bCs/>
          <w:sz w:val="18"/>
          <w:szCs w:val="18"/>
          <w:vertAlign w:val="superscript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A megfelelő válasz aláhúzand</w:t>
      </w:r>
      <w:r>
        <w:rPr>
          <w:rFonts w:ascii="Verdana" w:hAnsi="Verdana"/>
          <w:b/>
          <w:bCs/>
          <w:sz w:val="16"/>
          <w:szCs w:val="16"/>
          <w:lang w:val="es-ES_tradnl"/>
        </w:rPr>
        <w:t>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5D4C" w14:textId="28913EC5" w:rsidR="00376E15" w:rsidRDefault="00376E15">
    <w:pPr>
      <w:pStyle w:val="lfej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755C4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DAE"/>
    <w:multiLevelType w:val="hybridMultilevel"/>
    <w:tmpl w:val="AFA4C864"/>
    <w:styleLink w:val="Importlt3stlus"/>
    <w:lvl w:ilvl="0" w:tplc="3BC45114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63EEC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EA9C2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EEDEC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A5B4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A45E2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C09FA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3776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6C990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A16AEF"/>
    <w:multiLevelType w:val="hybridMultilevel"/>
    <w:tmpl w:val="AFA4C864"/>
    <w:numStyleLink w:val="Importlt3stlus"/>
  </w:abstractNum>
  <w:abstractNum w:abstractNumId="2" w15:restartNumberingAfterBreak="0">
    <w:nsid w:val="1BF25704"/>
    <w:multiLevelType w:val="hybridMultilevel"/>
    <w:tmpl w:val="1520ADA8"/>
    <w:numStyleLink w:val="Importlt2stlus"/>
  </w:abstractNum>
  <w:abstractNum w:abstractNumId="3" w15:restartNumberingAfterBreak="0">
    <w:nsid w:val="20853816"/>
    <w:multiLevelType w:val="hybridMultilevel"/>
    <w:tmpl w:val="47B2F7EA"/>
    <w:numStyleLink w:val="Importlt4stlus"/>
  </w:abstractNum>
  <w:abstractNum w:abstractNumId="4" w15:restartNumberingAfterBreak="0">
    <w:nsid w:val="41910955"/>
    <w:multiLevelType w:val="hybridMultilevel"/>
    <w:tmpl w:val="47B2F7EA"/>
    <w:styleLink w:val="Importlt4stlus"/>
    <w:lvl w:ilvl="0" w:tplc="8EA834F0">
      <w:start w:val="1"/>
      <w:numFmt w:val="decimal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CABE8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AFA6C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8A484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615C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EFBAE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6FFB0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29D4E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64EA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6A4F9A"/>
    <w:multiLevelType w:val="hybridMultilevel"/>
    <w:tmpl w:val="1520ADA8"/>
    <w:styleLink w:val="Importlt2stlus"/>
    <w:lvl w:ilvl="0" w:tplc="8B30533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211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A3D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5A3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BA382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C4E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C8B1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0379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CC8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8005FA"/>
    <w:multiLevelType w:val="hybridMultilevel"/>
    <w:tmpl w:val="E6D2BC12"/>
    <w:styleLink w:val="Importlt1stlus"/>
    <w:lvl w:ilvl="0" w:tplc="6E485FBC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4051E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08D1A6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AC5C4">
      <w:start w:val="1"/>
      <w:numFmt w:val="bullet"/>
      <w:lvlText w:val="•"/>
      <w:lvlJc w:val="left"/>
      <w:pPr>
        <w:tabs>
          <w:tab w:val="left" w:pos="1068"/>
        </w:tabs>
        <w:ind w:left="32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4745A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0F65C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D4F2E0">
      <w:start w:val="1"/>
      <w:numFmt w:val="bullet"/>
      <w:lvlText w:val="•"/>
      <w:lvlJc w:val="left"/>
      <w:pPr>
        <w:tabs>
          <w:tab w:val="left" w:pos="1068"/>
        </w:tabs>
        <w:ind w:left="53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64D4E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EF400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6D0C67"/>
    <w:multiLevelType w:val="hybridMultilevel"/>
    <w:tmpl w:val="E6D2BC12"/>
    <w:numStyleLink w:val="Importlt1stlus"/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  <w:lvlOverride w:ilvl="0">
      <w:lvl w:ilvl="0" w:tplc="2BBA00CC">
        <w:start w:val="1"/>
        <w:numFmt w:val="bullet"/>
        <w:lvlText w:val="-"/>
        <w:lvlJc w:val="left"/>
        <w:pPr>
          <w:ind w:left="10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A184C">
        <w:start w:val="1"/>
        <w:numFmt w:val="bullet"/>
        <w:lvlText w:val="o"/>
        <w:lvlJc w:val="left"/>
        <w:pPr>
          <w:ind w:left="17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848DD6">
        <w:start w:val="1"/>
        <w:numFmt w:val="bullet"/>
        <w:lvlText w:val="▪"/>
        <w:lvlJc w:val="left"/>
        <w:pPr>
          <w:ind w:left="25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24E4E2">
        <w:start w:val="1"/>
        <w:numFmt w:val="bullet"/>
        <w:lvlText w:val="•"/>
        <w:lvlJc w:val="left"/>
        <w:pPr>
          <w:ind w:left="32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0AD09A">
        <w:start w:val="1"/>
        <w:numFmt w:val="bullet"/>
        <w:lvlText w:val="o"/>
        <w:lvlJc w:val="left"/>
        <w:pPr>
          <w:ind w:left="394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2CE8A0">
        <w:start w:val="1"/>
        <w:numFmt w:val="bullet"/>
        <w:lvlText w:val="▪"/>
        <w:lvlJc w:val="left"/>
        <w:pPr>
          <w:ind w:left="46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FCF438">
        <w:start w:val="1"/>
        <w:numFmt w:val="bullet"/>
        <w:lvlText w:val="•"/>
        <w:lvlJc w:val="left"/>
        <w:pPr>
          <w:ind w:left="53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F2413C">
        <w:start w:val="1"/>
        <w:numFmt w:val="bullet"/>
        <w:lvlText w:val="o"/>
        <w:lvlJc w:val="left"/>
        <w:pPr>
          <w:ind w:left="61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385970">
        <w:start w:val="1"/>
        <w:numFmt w:val="bullet"/>
        <w:lvlText w:val="▪"/>
        <w:lvlJc w:val="left"/>
        <w:pPr>
          <w:ind w:left="68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A7"/>
    <w:rsid w:val="0006572E"/>
    <w:rsid w:val="000C30C3"/>
    <w:rsid w:val="000E3A18"/>
    <w:rsid w:val="001C20A9"/>
    <w:rsid w:val="001C5549"/>
    <w:rsid w:val="001E4014"/>
    <w:rsid w:val="002241D4"/>
    <w:rsid w:val="002E290E"/>
    <w:rsid w:val="00376E15"/>
    <w:rsid w:val="003909AE"/>
    <w:rsid w:val="00393B99"/>
    <w:rsid w:val="00395058"/>
    <w:rsid w:val="00397D71"/>
    <w:rsid w:val="003A617B"/>
    <w:rsid w:val="00436BED"/>
    <w:rsid w:val="00440240"/>
    <w:rsid w:val="004731A7"/>
    <w:rsid w:val="004D0063"/>
    <w:rsid w:val="004E7100"/>
    <w:rsid w:val="00516DE7"/>
    <w:rsid w:val="005365BA"/>
    <w:rsid w:val="00544A36"/>
    <w:rsid w:val="00561F48"/>
    <w:rsid w:val="00586192"/>
    <w:rsid w:val="005A6CFD"/>
    <w:rsid w:val="005B3DE8"/>
    <w:rsid w:val="00605BD9"/>
    <w:rsid w:val="006134D7"/>
    <w:rsid w:val="00627904"/>
    <w:rsid w:val="00644009"/>
    <w:rsid w:val="00654881"/>
    <w:rsid w:val="00687C75"/>
    <w:rsid w:val="006C6939"/>
    <w:rsid w:val="007034C1"/>
    <w:rsid w:val="0074110E"/>
    <w:rsid w:val="00827FC3"/>
    <w:rsid w:val="008800FF"/>
    <w:rsid w:val="008A0F3F"/>
    <w:rsid w:val="008C500E"/>
    <w:rsid w:val="00903300"/>
    <w:rsid w:val="009A5D7F"/>
    <w:rsid w:val="009E28DD"/>
    <w:rsid w:val="00A00E70"/>
    <w:rsid w:val="00A02B4D"/>
    <w:rsid w:val="00B05244"/>
    <w:rsid w:val="00B06803"/>
    <w:rsid w:val="00B5441B"/>
    <w:rsid w:val="00BE03B3"/>
    <w:rsid w:val="00C34030"/>
    <w:rsid w:val="00C607EC"/>
    <w:rsid w:val="00C615EE"/>
    <w:rsid w:val="00C87029"/>
    <w:rsid w:val="00D6632B"/>
    <w:rsid w:val="00DB25DF"/>
    <w:rsid w:val="00E53062"/>
    <w:rsid w:val="00E755C4"/>
    <w:rsid w:val="00E80424"/>
    <w:rsid w:val="00EB0160"/>
    <w:rsid w:val="00EC6EEE"/>
    <w:rsid w:val="00EE62A1"/>
    <w:rsid w:val="00EF4CB2"/>
    <w:rsid w:val="00F034F1"/>
    <w:rsid w:val="00F13036"/>
    <w:rsid w:val="00F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D176"/>
  <w15:docId w15:val="{ABE8037F-FCB8-4149-9EFE-EC77284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Web">
    <w:name w:val="Normal (Web)"/>
    <w:rPr>
      <w:rFonts w:cs="Arial Unicode MS"/>
      <w:color w:val="000000"/>
      <w:sz w:val="24"/>
      <w:szCs w:val="24"/>
      <w:u w:color="000000"/>
    </w:rPr>
  </w:style>
  <w:style w:type="paragraph" w:styleId="Lbjegyzetszveg">
    <w:name w:val="footnote text"/>
    <w:rPr>
      <w:rFonts w:eastAsia="Times New Roman"/>
      <w:color w:val="000000"/>
      <w:position w:val="1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character" w:customStyle="1" w:styleId="Link">
    <w:name w:val="Link"/>
    <w:rPr>
      <w:rFonts w:ascii="Times New Roman" w:eastAsia="Times New Roman" w:hAnsi="Times New Roman" w:cs="Times New Roman"/>
      <w:b/>
      <w:bCs/>
      <w:i w:val="0"/>
      <w:iCs w:val="0"/>
      <w:color w:val="544224"/>
      <w:u w:val="single" w:color="544224"/>
    </w:rPr>
  </w:style>
  <w:style w:type="character" w:customStyle="1" w:styleId="Hyperlink0">
    <w:name w:val="Hyperlink.0"/>
    <w:basedOn w:val="Link"/>
    <w:rPr>
      <w:rFonts w:ascii="Verdana" w:eastAsia="Verdana" w:hAnsi="Verdana" w:cs="Verdana"/>
      <w:b/>
      <w:bCs/>
      <w:i w:val="0"/>
      <w:iCs w:val="0"/>
      <w:color w:val="544224"/>
      <w:sz w:val="18"/>
      <w:szCs w:val="18"/>
      <w:u w:val="single" w:color="544224"/>
    </w:rPr>
  </w:style>
  <w:style w:type="numbering" w:customStyle="1" w:styleId="Importlt2stlus">
    <w:name w:val="Importált 2 stílus"/>
    <w:pPr>
      <w:numPr>
        <w:numId w:val="3"/>
      </w:numPr>
    </w:pPr>
  </w:style>
  <w:style w:type="character" w:customStyle="1" w:styleId="Nincs">
    <w:name w:val="Nincs"/>
  </w:style>
  <w:style w:type="character" w:customStyle="1" w:styleId="Hyperlink1">
    <w:name w:val="Hyperlink.1"/>
    <w:basedOn w:val="Nincs"/>
    <w:rPr>
      <w:rFonts w:ascii="Verdana" w:eastAsia="Verdana" w:hAnsi="Verdana" w:cs="Verdana"/>
      <w:b/>
      <w:bCs/>
      <w:color w:val="544224"/>
      <w:sz w:val="18"/>
      <w:szCs w:val="18"/>
      <w:u w:val="single" w:color="544224"/>
    </w:rPr>
  </w:style>
  <w:style w:type="numbering" w:customStyle="1" w:styleId="Importlt3stlus">
    <w:name w:val="Importált 3 stílus"/>
    <w:pPr>
      <w:numPr>
        <w:numId w:val="5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lt4stlus">
    <w:name w:val="Importált 4 stílus"/>
    <w:pPr>
      <w:numPr>
        <w:numId w:val="8"/>
      </w:numPr>
    </w:pPr>
  </w:style>
  <w:style w:type="paragraph" w:styleId="Vltozat">
    <w:name w:val="Revision"/>
    <w:hidden/>
    <w:uiPriority w:val="99"/>
    <w:semiHidden/>
    <w:rsid w:val="009A5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Jegyzethivatkozs">
    <w:name w:val="annotation reference"/>
    <w:basedOn w:val="Bekezdsalapbettpusa"/>
    <w:unhideWhenUsed/>
    <w:rsid w:val="009A5D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5D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5D7F"/>
    <w:rPr>
      <w:rFonts w:cs="Arial Unicode MS"/>
      <w:color w:val="000000"/>
      <w:u w:color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D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D7F"/>
    <w:rPr>
      <w:rFonts w:cs="Arial Unicode MS"/>
      <w:b/>
      <w:bCs/>
      <w:color w:val="000000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3D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DE8"/>
    <w:rPr>
      <w:rFonts w:ascii="Segoe UI" w:hAnsi="Segoe UI" w:cs="Segoe UI"/>
      <w:color w:val="000000"/>
      <w:sz w:val="18"/>
      <w:szCs w:val="18"/>
      <w:u w:color="000000"/>
    </w:rPr>
  </w:style>
  <w:style w:type="paragraph" w:styleId="Listaszerbekezds">
    <w:name w:val="List Paragraph"/>
    <w:basedOn w:val="Norml"/>
    <w:uiPriority w:val="34"/>
    <w:qFormat/>
    <w:rsid w:val="006C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BC97-C161-45EA-992B-F000CBE6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Somlai Szilard</dc:creator>
  <cp:lastModifiedBy>Viktor Zsuzsanna</cp:lastModifiedBy>
  <cp:revision>2</cp:revision>
  <cp:lastPrinted>2024-10-24T15:47:00Z</cp:lastPrinted>
  <dcterms:created xsi:type="dcterms:W3CDTF">2024-10-25T06:40:00Z</dcterms:created>
  <dcterms:modified xsi:type="dcterms:W3CDTF">2024-10-25T06:40:00Z</dcterms:modified>
</cp:coreProperties>
</file>