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4C" w:rsidRPr="005B738B" w:rsidRDefault="007E3C83" w:rsidP="00AA4F4C">
      <w:pPr>
        <w:jc w:val="righ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550-15 </w:t>
      </w:r>
      <w:bookmarkStart w:id="0" w:name="_GoBack"/>
      <w:bookmarkEnd w:id="0"/>
      <w:r w:rsidR="004B26BD">
        <w:rPr>
          <w:rFonts w:ascii="Verdana" w:hAnsi="Verdana"/>
          <w:bCs/>
          <w:i/>
          <w:sz w:val="18"/>
          <w:szCs w:val="18"/>
        </w:rPr>
        <w:t>/</w:t>
      </w:r>
      <w:r w:rsidR="00AA4F4C" w:rsidRPr="005B738B">
        <w:rPr>
          <w:rFonts w:ascii="Verdana" w:hAnsi="Verdana"/>
          <w:bCs/>
          <w:i/>
          <w:sz w:val="18"/>
          <w:szCs w:val="18"/>
        </w:rPr>
        <w:t>2</w:t>
      </w:r>
      <w:r w:rsidR="004B26BD">
        <w:rPr>
          <w:rFonts w:ascii="Verdana" w:hAnsi="Verdana"/>
          <w:bCs/>
          <w:i/>
          <w:sz w:val="18"/>
          <w:szCs w:val="18"/>
        </w:rPr>
        <w:t>024</w:t>
      </w:r>
      <w:r w:rsidR="00AA4F4C" w:rsidRPr="005B738B">
        <w:rPr>
          <w:rFonts w:ascii="Verdana" w:hAnsi="Verdana"/>
          <w:bCs/>
          <w:i/>
          <w:sz w:val="18"/>
          <w:szCs w:val="18"/>
        </w:rPr>
        <w:t>. számú utasítás 1. számú melléklete</w:t>
      </w:r>
    </w:p>
    <w:p w:rsidR="00AA4F4C" w:rsidRDefault="00AA4F4C" w:rsidP="00AA4F4C">
      <w:pPr>
        <w:rPr>
          <w:rFonts w:ascii="Verdana" w:hAnsi="Verdana"/>
          <w:b/>
          <w:bCs/>
          <w:sz w:val="18"/>
          <w:szCs w:val="18"/>
        </w:rPr>
      </w:pPr>
    </w:p>
    <w:p w:rsidR="00AA4F4C" w:rsidRPr="00BA7A66" w:rsidRDefault="00AA4F4C" w:rsidP="00AA4F4C">
      <w:pPr>
        <w:jc w:val="center"/>
        <w:rPr>
          <w:rFonts w:ascii="Verdana" w:hAnsi="Verdana"/>
          <w:b/>
          <w:bCs/>
          <w:sz w:val="18"/>
          <w:szCs w:val="18"/>
        </w:rPr>
      </w:pPr>
      <w:r w:rsidRPr="00BA7A66">
        <w:rPr>
          <w:rFonts w:ascii="Verdana" w:hAnsi="Verdana"/>
          <w:b/>
          <w:bCs/>
          <w:sz w:val="18"/>
          <w:szCs w:val="18"/>
        </w:rPr>
        <w:t>Felel</w:t>
      </w:r>
      <w:r>
        <w:rPr>
          <w:rFonts w:ascii="Verdana" w:hAnsi="Verdana"/>
          <w:b/>
          <w:bCs/>
          <w:sz w:val="18"/>
          <w:szCs w:val="18"/>
        </w:rPr>
        <w:t>ő</w:t>
      </w:r>
      <w:r w:rsidRPr="00BA7A66">
        <w:rPr>
          <w:rFonts w:ascii="Verdana" w:hAnsi="Verdana"/>
          <w:b/>
          <w:bCs/>
          <w:sz w:val="18"/>
          <w:szCs w:val="18"/>
        </w:rPr>
        <w:t>sségi Nyilatkozat</w:t>
      </w:r>
      <w:r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:rsidR="00AA4F4C" w:rsidRPr="00BA7A66" w:rsidRDefault="00AA4F4C" w:rsidP="00AA4F4C">
      <w:pPr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BA7A66">
        <w:rPr>
          <w:rFonts w:ascii="Verdana" w:hAnsi="Verdana"/>
          <w:b/>
          <w:bCs/>
          <w:sz w:val="18"/>
          <w:szCs w:val="18"/>
        </w:rPr>
        <w:t>a</w:t>
      </w:r>
      <w:proofErr w:type="gramEnd"/>
      <w:r w:rsidRPr="00BA7A66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Balaton-felvidéki </w:t>
      </w:r>
      <w:r w:rsidRPr="00BA7A66">
        <w:rPr>
          <w:rFonts w:ascii="Verdana" w:hAnsi="Verdana"/>
          <w:b/>
          <w:bCs/>
          <w:sz w:val="18"/>
          <w:szCs w:val="18"/>
        </w:rPr>
        <w:t xml:space="preserve">Nemzeti Park Igazgatóság által szervezett </w:t>
      </w:r>
      <w:r w:rsidRPr="009F6599">
        <w:rPr>
          <w:rFonts w:ascii="Verdana" w:hAnsi="Verdana"/>
          <w:sz w:val="18"/>
          <w:szCs w:val="18"/>
        </w:rPr>
        <w:t xml:space="preserve"> </w:t>
      </w:r>
      <w:r w:rsidRPr="00B97033">
        <w:rPr>
          <w:rFonts w:ascii="Verdana" w:hAnsi="Verdana"/>
          <w:b/>
          <w:sz w:val="18"/>
          <w:szCs w:val="18"/>
        </w:rPr>
        <w:t>vízi szakvezetés</w:t>
      </w:r>
      <w:r>
        <w:rPr>
          <w:rFonts w:ascii="Verdana" w:hAnsi="Verdana"/>
          <w:sz w:val="18"/>
          <w:szCs w:val="18"/>
        </w:rPr>
        <w:t xml:space="preserve">  </w:t>
      </w:r>
    </w:p>
    <w:p w:rsidR="00AA4F4C" w:rsidRDefault="00AA4F4C" w:rsidP="00AA4F4C">
      <w:pPr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BA7A66">
        <w:rPr>
          <w:rFonts w:ascii="Verdana" w:hAnsi="Verdana"/>
          <w:b/>
          <w:bCs/>
          <w:sz w:val="18"/>
          <w:szCs w:val="18"/>
        </w:rPr>
        <w:t>biztonsági</w:t>
      </w:r>
      <w:proofErr w:type="gramEnd"/>
      <w:r w:rsidRPr="00BA7A66">
        <w:rPr>
          <w:rFonts w:ascii="Verdana" w:hAnsi="Verdana"/>
          <w:b/>
          <w:bCs/>
          <w:sz w:val="18"/>
          <w:szCs w:val="18"/>
        </w:rPr>
        <w:t xml:space="preserve"> el</w:t>
      </w:r>
      <w:r>
        <w:rPr>
          <w:rFonts w:ascii="Verdana" w:hAnsi="Verdana"/>
          <w:b/>
          <w:bCs/>
          <w:sz w:val="18"/>
          <w:szCs w:val="18"/>
        </w:rPr>
        <w:t>ő</w:t>
      </w:r>
      <w:r w:rsidRPr="00BA7A66">
        <w:rPr>
          <w:rFonts w:ascii="Verdana" w:hAnsi="Verdana"/>
          <w:b/>
          <w:bCs/>
          <w:sz w:val="18"/>
          <w:szCs w:val="18"/>
        </w:rPr>
        <w:t>írásainak elfogadásáról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Pr="00FB0AA8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 w:rsidRPr="00FB0AA8">
        <w:rPr>
          <w:rFonts w:ascii="Verdana" w:hAnsi="Verdana"/>
          <w:bCs/>
          <w:sz w:val="18"/>
          <w:szCs w:val="18"/>
        </w:rPr>
        <w:t>Alulírott</w:t>
      </w:r>
    </w:p>
    <w:p w:rsidR="00AA4F4C" w:rsidRPr="00FB0AA8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Név: _____________________________________________</w:t>
      </w:r>
    </w:p>
    <w:p w:rsidR="00AA4F4C" w:rsidRDefault="00AA4F4C" w:rsidP="00AA4F4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Születési hely és idő:_____________________________________________________________</w:t>
      </w:r>
    </w:p>
    <w:p w:rsidR="00AA4F4C" w:rsidRDefault="00AA4F4C" w:rsidP="00AA4F4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Anyja neve:____________________________________________________________________</w:t>
      </w:r>
    </w:p>
    <w:p w:rsidR="00AA4F4C" w:rsidRDefault="00AA4F4C" w:rsidP="00AA4F4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Lakcíme:______________________________________________________________________</w:t>
      </w:r>
    </w:p>
    <w:p w:rsidR="00AA4F4C" w:rsidRPr="00BA7A66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</w:p>
    <w:p w:rsidR="00AA4F4C" w:rsidRPr="00BA7A66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proofErr w:type="gramStart"/>
      <w:r w:rsidRPr="00BA7A66">
        <w:rPr>
          <w:rFonts w:ascii="Verdana" w:hAnsi="Verdana"/>
          <w:bCs/>
          <w:sz w:val="18"/>
          <w:szCs w:val="18"/>
        </w:rPr>
        <w:t>kijelentem</w:t>
      </w:r>
      <w:proofErr w:type="gramEnd"/>
      <w:r w:rsidRPr="00BA7A66">
        <w:rPr>
          <w:rFonts w:ascii="Verdana" w:hAnsi="Verdana"/>
          <w:bCs/>
          <w:sz w:val="18"/>
          <w:szCs w:val="18"/>
        </w:rPr>
        <w:t xml:space="preserve">, hogy a </w:t>
      </w:r>
      <w:r>
        <w:rPr>
          <w:rFonts w:ascii="Verdana" w:hAnsi="Verdana"/>
          <w:sz w:val="18"/>
          <w:szCs w:val="18"/>
        </w:rPr>
        <w:t>vízi szakvezetés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részvételi feltételeire vonatkozó</w:t>
      </w:r>
      <w:r>
        <w:rPr>
          <w:rFonts w:ascii="Verdana" w:hAnsi="Verdana"/>
          <w:bCs/>
          <w:sz w:val="18"/>
          <w:szCs w:val="18"/>
        </w:rPr>
        <w:t xml:space="preserve"> írásbeli </w:t>
      </w:r>
      <w:r w:rsidRPr="00BA7A66">
        <w:rPr>
          <w:rFonts w:ascii="Verdana" w:hAnsi="Verdana"/>
          <w:bCs/>
          <w:sz w:val="18"/>
          <w:szCs w:val="18"/>
        </w:rPr>
        <w:t xml:space="preserve">tájékoztató tartalmát (lásd túloldalon) megismertem, </w:t>
      </w:r>
      <w:r>
        <w:rPr>
          <w:rFonts w:ascii="Verdana" w:hAnsi="Verdana"/>
          <w:bCs/>
          <w:sz w:val="18"/>
          <w:szCs w:val="18"/>
        </w:rPr>
        <w:t>a szak</w:t>
      </w:r>
      <w:r w:rsidRPr="00DF746F">
        <w:rPr>
          <w:rFonts w:ascii="Verdana" w:hAnsi="Verdana"/>
          <w:bCs/>
          <w:sz w:val="18"/>
          <w:szCs w:val="18"/>
        </w:rPr>
        <w:t>vezető tájékoztatását a természetvédelmi, vízügyi, baleset-megelőzési és biztonsági szabályokról</w:t>
      </w:r>
      <w:r>
        <w:rPr>
          <w:rFonts w:ascii="Verdana" w:hAnsi="Verdana"/>
          <w:bCs/>
          <w:sz w:val="18"/>
          <w:szCs w:val="18"/>
        </w:rPr>
        <w:t xml:space="preserve"> tudomásul vettem. A tájékoztatókban </w:t>
      </w:r>
      <w:r w:rsidRPr="00BA7A66">
        <w:rPr>
          <w:rFonts w:ascii="Verdana" w:hAnsi="Verdana"/>
          <w:bCs/>
          <w:sz w:val="18"/>
          <w:szCs w:val="18"/>
        </w:rPr>
        <w:t>foglaltakat tudomásul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vettem</w:t>
      </w:r>
      <w:r>
        <w:rPr>
          <w:rFonts w:ascii="Verdana" w:hAnsi="Verdana"/>
          <w:bCs/>
          <w:sz w:val="18"/>
          <w:szCs w:val="18"/>
        </w:rPr>
        <w:t xml:space="preserve">, </w:t>
      </w:r>
      <w:r w:rsidRPr="009E3C35">
        <w:rPr>
          <w:rFonts w:ascii="Verdana" w:hAnsi="Verdana"/>
          <w:bCs/>
          <w:sz w:val="18"/>
          <w:szCs w:val="18"/>
        </w:rPr>
        <w:t>megtartom és azokat kötelező érvényűnek tartom a magam számára.</w:t>
      </w:r>
      <w:r>
        <w:rPr>
          <w:rFonts w:ascii="Verdana" w:hAnsi="Verdana"/>
          <w:bCs/>
          <w:sz w:val="18"/>
          <w:szCs w:val="18"/>
        </w:rPr>
        <w:t xml:space="preserve"> 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Pr="00BA7A66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2. </w:t>
      </w:r>
      <w:r w:rsidRPr="00BA7A66">
        <w:rPr>
          <w:rFonts w:ascii="Verdana" w:hAnsi="Verdana"/>
          <w:bCs/>
          <w:sz w:val="18"/>
          <w:szCs w:val="18"/>
        </w:rPr>
        <w:t>A részvételi feltételek ismeretében kijelentem továbbá, hogy a részvételre vonatkozó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feltételeknek maradéktalanul megfelelek, az ott rögzített 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 xml:space="preserve">írásokat a </w:t>
      </w:r>
      <w:r>
        <w:rPr>
          <w:rFonts w:ascii="Verdana" w:hAnsi="Verdana"/>
          <w:sz w:val="18"/>
          <w:szCs w:val="18"/>
        </w:rPr>
        <w:t>vízi szakvezetés</w:t>
      </w:r>
      <w:r w:rsidRPr="00BA7A66">
        <w:rPr>
          <w:rFonts w:ascii="Verdana" w:hAnsi="Verdana"/>
          <w:bCs/>
          <w:sz w:val="18"/>
          <w:szCs w:val="18"/>
        </w:rPr>
        <w:t xml:space="preserve"> során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betartom. Tudomásul veszem, hogy a jelen pontban tett nyilatkozatom esetleges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valótlanságával összefüggésben minden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sség kizárólagosan engem terhel.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>3. Kijelentem továbbá, hogy a részvételi feltételek megsértéséb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l ered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 xml:space="preserve"> esetleges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károkért a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sség kizárólagosan engem terhel.</w:t>
      </w:r>
    </w:p>
    <w:p w:rsidR="00AA4F4C" w:rsidRPr="00BA7A66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>4. Kijelentem, hogy teljes kör</w:t>
      </w:r>
      <w:r>
        <w:rPr>
          <w:rFonts w:ascii="Verdana" w:hAnsi="Verdana"/>
          <w:bCs/>
          <w:sz w:val="18"/>
          <w:szCs w:val="18"/>
        </w:rPr>
        <w:t>ű</w:t>
      </w:r>
      <w:r w:rsidRPr="00BA7A66">
        <w:rPr>
          <w:rFonts w:ascii="Verdana" w:hAnsi="Verdana"/>
          <w:bCs/>
          <w:sz w:val="18"/>
          <w:szCs w:val="18"/>
        </w:rPr>
        <w:t xml:space="preserve"> kártérítési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 xml:space="preserve">sséget vállalok a </w:t>
      </w:r>
      <w:r>
        <w:rPr>
          <w:rFonts w:ascii="Verdana" w:hAnsi="Verdana"/>
          <w:sz w:val="18"/>
          <w:szCs w:val="18"/>
        </w:rPr>
        <w:t>vízi szakvezetés</w:t>
      </w:r>
      <w:r w:rsidRPr="00BA7A66">
        <w:rPr>
          <w:rFonts w:ascii="Verdana" w:hAnsi="Verdana"/>
          <w:bCs/>
          <w:sz w:val="18"/>
          <w:szCs w:val="18"/>
        </w:rPr>
        <w:t xml:space="preserve"> során, vagy azzal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 xml:space="preserve">összefüggésben, a </w:t>
      </w:r>
      <w:r>
        <w:rPr>
          <w:rFonts w:ascii="Verdana" w:hAnsi="Verdana"/>
          <w:bCs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ízi szakvezetés</w:t>
      </w:r>
      <w:r>
        <w:rPr>
          <w:rFonts w:ascii="Verdana" w:hAnsi="Verdana"/>
          <w:bCs/>
          <w:sz w:val="18"/>
          <w:szCs w:val="18"/>
        </w:rPr>
        <w:t>hez</w:t>
      </w:r>
      <w:r w:rsidRPr="00BA7A66">
        <w:rPr>
          <w:rFonts w:ascii="Verdana" w:hAnsi="Verdana"/>
          <w:bCs/>
          <w:sz w:val="18"/>
          <w:szCs w:val="18"/>
        </w:rPr>
        <w:t xml:space="preserve"> részemre </w:t>
      </w:r>
      <w:r>
        <w:rPr>
          <w:rFonts w:ascii="Verdana" w:hAnsi="Verdana"/>
          <w:bCs/>
          <w:sz w:val="18"/>
          <w:szCs w:val="18"/>
        </w:rPr>
        <w:t>használatra átadott</w:t>
      </w:r>
      <w:r w:rsidRPr="00BA7A66">
        <w:rPr>
          <w:rFonts w:ascii="Verdana" w:hAnsi="Verdana"/>
          <w:bCs/>
          <w:sz w:val="18"/>
          <w:szCs w:val="18"/>
        </w:rPr>
        <w:t xml:space="preserve"> felszerelésekben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a használat folytán keletkezett hibákért, hiányosságokért vagy károkért.</w:t>
      </w:r>
    </w:p>
    <w:p w:rsidR="00AA4F4C" w:rsidRPr="00BA7A66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 xml:space="preserve">5. Kijelentem továbbá, hogy a </w:t>
      </w:r>
      <w:r>
        <w:rPr>
          <w:rFonts w:ascii="Verdana" w:hAnsi="Verdana"/>
          <w:sz w:val="18"/>
          <w:szCs w:val="18"/>
        </w:rPr>
        <w:t>vízi szakvezetésen</w:t>
      </w:r>
      <w:r w:rsidRPr="00FB0AA8">
        <w:rPr>
          <w:rFonts w:ascii="Verdana" w:hAnsi="Verdana"/>
          <w:b/>
          <w:bCs/>
          <w:sz w:val="18"/>
          <w:szCs w:val="18"/>
        </w:rPr>
        <w:t xml:space="preserve"> saját felelősségemre és kockázatomra veszek részt.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6. A felügyeletem alatt álló, </w:t>
      </w:r>
      <w:r w:rsidRPr="009E3C35">
        <w:rPr>
          <w:rFonts w:ascii="Verdana" w:hAnsi="Verdana"/>
          <w:bCs/>
          <w:sz w:val="18"/>
          <w:szCs w:val="18"/>
        </w:rPr>
        <w:t>1</w:t>
      </w:r>
      <w:r>
        <w:rPr>
          <w:rFonts w:ascii="Verdana" w:hAnsi="Verdana"/>
          <w:bCs/>
          <w:sz w:val="18"/>
          <w:szCs w:val="18"/>
        </w:rPr>
        <w:t>6</w:t>
      </w:r>
      <w:r w:rsidRPr="009E3C35">
        <w:rPr>
          <w:rFonts w:ascii="Verdana" w:hAnsi="Verdana"/>
          <w:bCs/>
          <w:sz w:val="18"/>
          <w:szCs w:val="18"/>
        </w:rPr>
        <w:t xml:space="preserve"> év</w:t>
      </w:r>
      <w:r>
        <w:rPr>
          <w:rFonts w:ascii="Verdana" w:hAnsi="Verdana"/>
          <w:bCs/>
          <w:sz w:val="18"/>
          <w:szCs w:val="18"/>
        </w:rPr>
        <w:t xml:space="preserve"> alatti kiskorú részvételéhez hozzájárulok, azért felelősséget vállalok.  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7. A kíséretemben lévő / gondozásom alatt álló, fogyatékkal élő részvételéért felelősséget vállalok.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Pr="009E3C35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18 év alatti gyermek / fiatalkorú / fogyatékkal élő neve, s</w:t>
      </w:r>
      <w:r w:rsidRPr="009E3C35">
        <w:rPr>
          <w:rFonts w:ascii="Verdana" w:hAnsi="Verdana"/>
          <w:bCs/>
          <w:sz w:val="18"/>
          <w:szCs w:val="18"/>
        </w:rPr>
        <w:t>zületési év</w:t>
      </w:r>
      <w:r>
        <w:rPr>
          <w:rFonts w:ascii="Verdana" w:hAnsi="Verdana"/>
          <w:bCs/>
          <w:sz w:val="18"/>
          <w:szCs w:val="18"/>
        </w:rPr>
        <w:t>e</w:t>
      </w:r>
      <w:r w:rsidRPr="009E3C35">
        <w:rPr>
          <w:rFonts w:ascii="Verdana" w:hAnsi="Verdana"/>
          <w:bCs/>
          <w:sz w:val="18"/>
          <w:szCs w:val="18"/>
        </w:rPr>
        <w:t>/hónap/nap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/>
          <w:bCs/>
          <w:sz w:val="18"/>
          <w:szCs w:val="18"/>
        </w:rPr>
        <w:t>a</w:t>
      </w:r>
      <w:proofErr w:type="gramEnd"/>
      <w:r>
        <w:rPr>
          <w:rFonts w:ascii="Verdana" w:hAnsi="Verdana"/>
          <w:bCs/>
          <w:sz w:val="18"/>
          <w:szCs w:val="18"/>
        </w:rPr>
        <w:t>._____________________________________________________________________________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b. _____________________________________________________________________________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/>
          <w:bCs/>
          <w:sz w:val="18"/>
          <w:szCs w:val="18"/>
        </w:rPr>
        <w:t>c.</w:t>
      </w:r>
      <w:proofErr w:type="gramEnd"/>
      <w:r>
        <w:rPr>
          <w:rFonts w:ascii="Verdana" w:hAnsi="Verdana"/>
          <w:bCs/>
          <w:sz w:val="18"/>
          <w:szCs w:val="18"/>
        </w:rPr>
        <w:t xml:space="preserve"> _____________________________________________________________________________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d._____________________________________________________________________________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Kelt:____________________, 20_____ év ____________________ hó _____</w:t>
      </w:r>
      <w:proofErr w:type="spellStart"/>
      <w:r>
        <w:rPr>
          <w:rFonts w:ascii="Verdana" w:hAnsi="Verdana"/>
          <w:bCs/>
          <w:sz w:val="18"/>
          <w:szCs w:val="18"/>
        </w:rPr>
        <w:t>-n</w:t>
      </w:r>
      <w:proofErr w:type="spellEnd"/>
      <w:r>
        <w:rPr>
          <w:rFonts w:ascii="Verdana" w:hAnsi="Verdana"/>
          <w:bCs/>
          <w:sz w:val="18"/>
          <w:szCs w:val="18"/>
        </w:rPr>
        <w:t>.</w:t>
      </w: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both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__________________________________</w:t>
      </w: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Aláírás</w:t>
      </w: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</w:p>
    <w:p w:rsid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__________________________________</w:t>
      </w:r>
    </w:p>
    <w:p w:rsidR="00AA4F4C" w:rsidRPr="00AA4F4C" w:rsidRDefault="00AA4F4C" w:rsidP="00AA4F4C">
      <w:pPr>
        <w:jc w:val="center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/>
          <w:bCs/>
          <w:sz w:val="18"/>
          <w:szCs w:val="18"/>
        </w:rPr>
        <w:t>fogyatékkal</w:t>
      </w:r>
      <w:proofErr w:type="gramEnd"/>
      <w:r>
        <w:rPr>
          <w:rFonts w:ascii="Verdana" w:hAnsi="Verdana"/>
          <w:bCs/>
          <w:sz w:val="18"/>
          <w:szCs w:val="18"/>
        </w:rPr>
        <w:t xml:space="preserve"> élő nagykorú személy aláírása</w:t>
      </w:r>
      <w:r w:rsidRPr="009F6599">
        <w:rPr>
          <w:rFonts w:ascii="Verdana" w:hAnsi="Verdana"/>
          <w:sz w:val="18"/>
          <w:szCs w:val="18"/>
        </w:rPr>
        <w:t xml:space="preserve"> </w:t>
      </w:r>
    </w:p>
    <w:p w:rsidR="00AA4F4C" w:rsidRPr="00AA4F4C" w:rsidRDefault="00AA4F4C" w:rsidP="00AA4F4C">
      <w:pPr>
        <w:jc w:val="center"/>
        <w:rPr>
          <w:rFonts w:ascii="Verdana" w:hAnsi="Verdana"/>
          <w:b/>
          <w:bCs/>
          <w:sz w:val="16"/>
          <w:szCs w:val="16"/>
        </w:rPr>
      </w:pPr>
      <w:r w:rsidRPr="00AA4F4C">
        <w:rPr>
          <w:rFonts w:ascii="Verdana" w:hAnsi="Verdana"/>
          <w:b/>
          <w:sz w:val="16"/>
          <w:szCs w:val="16"/>
        </w:rPr>
        <w:lastRenderedPageBreak/>
        <w:t>Vízi szakvezetés</w:t>
      </w:r>
      <w:r w:rsidRPr="00AA4F4C">
        <w:rPr>
          <w:rFonts w:ascii="Verdana" w:hAnsi="Verdana"/>
          <w:sz w:val="16"/>
          <w:szCs w:val="16"/>
        </w:rPr>
        <w:t xml:space="preserve"> </w:t>
      </w:r>
      <w:r w:rsidRPr="00AA4F4C">
        <w:rPr>
          <w:rFonts w:ascii="Verdana" w:hAnsi="Verdana"/>
          <w:b/>
          <w:bCs/>
          <w:sz w:val="16"/>
          <w:szCs w:val="16"/>
        </w:rPr>
        <w:t>részvételi szabályzat</w:t>
      </w:r>
    </w:p>
    <w:p w:rsidR="00AA4F4C" w:rsidRPr="00AA4F4C" w:rsidRDefault="00AA4F4C" w:rsidP="00AA4F4C">
      <w:pPr>
        <w:jc w:val="center"/>
        <w:rPr>
          <w:rFonts w:ascii="Verdana" w:hAnsi="Verdana"/>
          <w:b/>
          <w:bCs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1. A vízi szakvezetésre </w:t>
      </w:r>
      <w:r w:rsidRPr="00725812">
        <w:rPr>
          <w:rFonts w:ascii="Verdana" w:hAnsi="Verdana"/>
          <w:b/>
          <w:sz w:val="16"/>
          <w:szCs w:val="16"/>
        </w:rPr>
        <w:t>jelentkezés</w:t>
      </w:r>
      <w:r w:rsidRPr="00AA4F4C">
        <w:rPr>
          <w:rFonts w:ascii="Verdana" w:hAnsi="Verdana"/>
          <w:sz w:val="16"/>
          <w:szCs w:val="16"/>
        </w:rPr>
        <w:t xml:space="preserve"> online jegyváltással vagy a Látogatóközponti jegyvásárlással történik.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2. A vízi szakvezetés résztvevői a szakvezetés előtt kötelesek meghallgatni a szakvezető tájékoztatását a természetvédelmi, vízügyi, baleset-megelőzési és biztonsági szabályokról. Ellenkező esetben a vízi szakvezetésről a személyt ki kell zárni.</w:t>
      </w:r>
    </w:p>
    <w:p w:rsidR="00AA4F4C" w:rsidRPr="00AA4F4C" w:rsidRDefault="00AA4F4C" w:rsidP="00AA4F4C">
      <w:pPr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3. A vízi szakvezetés lehetőségét </w:t>
      </w:r>
      <w:r w:rsidRPr="00AA4F4C">
        <w:rPr>
          <w:rFonts w:ascii="Verdana" w:hAnsi="Verdana"/>
          <w:b/>
          <w:sz w:val="16"/>
          <w:szCs w:val="16"/>
        </w:rPr>
        <w:t>mindenki saját felelősségére veheti igénybe</w:t>
      </w:r>
      <w:r w:rsidRPr="00AA4F4C">
        <w:rPr>
          <w:rFonts w:ascii="Verdana" w:hAnsi="Verdana"/>
          <w:sz w:val="16"/>
          <w:szCs w:val="16"/>
        </w:rPr>
        <w:t>. Ittas vagy bódult állapotú személy a szolgáltatást nem veheti igénybe, illetőleg a vízi szakvezetéstől eltiltható. A csónakba szeszes italt vinni, vagy bármely olyan eszközt, amely balesetet, sérülést okozhat, tilos.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4. A résztvevők bármilyen </w:t>
      </w:r>
      <w:r w:rsidRPr="00725812">
        <w:rPr>
          <w:rFonts w:ascii="Verdana" w:hAnsi="Verdana"/>
          <w:b/>
          <w:sz w:val="16"/>
          <w:szCs w:val="16"/>
        </w:rPr>
        <w:t>értéktárgyat</w:t>
      </w:r>
      <w:r w:rsidRPr="00AA4F4C">
        <w:rPr>
          <w:rFonts w:ascii="Verdana" w:hAnsi="Verdana"/>
          <w:sz w:val="16"/>
          <w:szCs w:val="16"/>
        </w:rPr>
        <w:t>, vagy használati eszközt (pl. telefon, fényképezőgép) csak saját felelősségükre hozhatnak a csónaktúrára. Azok elvesztéséből, megrongálódásából vagy megsemmisüléséből eredő károkért az Igazgatóságot felelősség nem terheli.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5. A csónakok maximális terhelhetősége 8 fő felnőtt, (</w:t>
      </w:r>
      <w:proofErr w:type="spellStart"/>
      <w:r w:rsidRPr="00AA4F4C">
        <w:rPr>
          <w:rFonts w:ascii="Verdana" w:hAnsi="Verdana"/>
          <w:sz w:val="16"/>
          <w:szCs w:val="16"/>
        </w:rPr>
        <w:t>max</w:t>
      </w:r>
      <w:proofErr w:type="spellEnd"/>
      <w:r w:rsidRPr="00AA4F4C">
        <w:rPr>
          <w:rFonts w:ascii="Verdana" w:hAnsi="Verdana"/>
          <w:sz w:val="16"/>
          <w:szCs w:val="16"/>
        </w:rPr>
        <w:t xml:space="preserve">. 650 kg). 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6. A vízi szakvezetésen 3 év alatti gyermekek </w:t>
      </w:r>
      <w:r w:rsidRPr="00725812">
        <w:rPr>
          <w:rFonts w:ascii="Verdana" w:hAnsi="Verdana"/>
          <w:b/>
          <w:sz w:val="16"/>
          <w:szCs w:val="16"/>
        </w:rPr>
        <w:t>nem vehetnek részt</w:t>
      </w:r>
      <w:r w:rsidRPr="00AA4F4C">
        <w:rPr>
          <w:rFonts w:ascii="Verdana" w:hAnsi="Verdana"/>
          <w:sz w:val="16"/>
          <w:szCs w:val="16"/>
        </w:rPr>
        <w:t>. 3-16 éves korú gyermekek/fiatalkorúak a csónaktúrán kizárólag felnőtt felügyelete és felelősségvállalása mellett vehetnek részt.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Az Igazgatóság a fogyatékkal élőket (vak, </w:t>
      </w:r>
      <w:proofErr w:type="spellStart"/>
      <w:r w:rsidRPr="00AA4F4C">
        <w:rPr>
          <w:rFonts w:ascii="Verdana" w:hAnsi="Verdana"/>
          <w:sz w:val="16"/>
          <w:szCs w:val="16"/>
        </w:rPr>
        <w:t>gyengénlátó</w:t>
      </w:r>
      <w:proofErr w:type="spellEnd"/>
      <w:r w:rsidRPr="00AA4F4C">
        <w:rPr>
          <w:rFonts w:ascii="Verdana" w:hAnsi="Verdana"/>
          <w:sz w:val="16"/>
          <w:szCs w:val="16"/>
        </w:rPr>
        <w:t>, hallássérült, értelmi fogyatékos és a mozgásszervi fogyatékos személy) nem kívánja a csónaktúrán való részvételből kizárni, de részvételük alapos körültekintést igényel. Ezen személyek a csónaktúrán kizárólag felnőtt kísérete / felügyelete és felelősségvállalása mellett vehetnek részt.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7. </w:t>
      </w:r>
      <w:r w:rsidRPr="00725812">
        <w:rPr>
          <w:rFonts w:ascii="Verdana" w:hAnsi="Verdana"/>
          <w:b/>
          <w:sz w:val="16"/>
          <w:szCs w:val="16"/>
        </w:rPr>
        <w:t>Iskolai csoportok</w:t>
      </w:r>
      <w:r w:rsidRPr="00AA4F4C">
        <w:rPr>
          <w:rFonts w:ascii="Verdana" w:hAnsi="Verdana"/>
          <w:sz w:val="16"/>
          <w:szCs w:val="16"/>
        </w:rPr>
        <w:t xml:space="preserve"> esetén, a programon a tanulók </w:t>
      </w:r>
      <w:r w:rsidRPr="00725812">
        <w:rPr>
          <w:rFonts w:ascii="Verdana" w:hAnsi="Verdana"/>
          <w:b/>
          <w:sz w:val="16"/>
          <w:szCs w:val="16"/>
        </w:rPr>
        <w:t>kizárólag szülői beleegyezéssel</w:t>
      </w:r>
      <w:r w:rsidRPr="00AA4F4C">
        <w:rPr>
          <w:rFonts w:ascii="Verdana" w:hAnsi="Verdana"/>
          <w:sz w:val="16"/>
          <w:szCs w:val="16"/>
        </w:rPr>
        <w:t xml:space="preserve"> vehetnek részt, melyről a csoport vezetőjének írásos dokumentációval kell rendelkeznie, amit a vízi szakvezetés megkezdése előtt a szakvezetőnek köteles átadni.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ind w:hanging="19"/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8. A csónakban tartózkodó személyek a vízi szakvezetés során végig kötelesek </w:t>
      </w:r>
      <w:r w:rsidRPr="00725812">
        <w:rPr>
          <w:rFonts w:ascii="Verdana" w:hAnsi="Verdana"/>
          <w:b/>
          <w:sz w:val="16"/>
          <w:szCs w:val="16"/>
        </w:rPr>
        <w:t>mentőmellényt</w:t>
      </w:r>
      <w:r w:rsidRPr="00AA4F4C">
        <w:rPr>
          <w:rFonts w:ascii="Verdana" w:hAnsi="Verdana"/>
          <w:sz w:val="16"/>
          <w:szCs w:val="16"/>
        </w:rPr>
        <w:t xml:space="preserve"> viselni.  </w:t>
      </w:r>
    </w:p>
    <w:p w:rsidR="00AA4F4C" w:rsidRPr="00AA4F4C" w:rsidRDefault="00AA4F4C" w:rsidP="00AA4F4C">
      <w:pPr>
        <w:ind w:hanging="19"/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9. A csónakban felállni, ugrálni, a csónakból kihajolni, kilépni, a csónakból kiszállva fürdeni szigorúan </w:t>
      </w:r>
      <w:r w:rsidRPr="00725812">
        <w:rPr>
          <w:rFonts w:ascii="Verdana" w:hAnsi="Verdana"/>
          <w:sz w:val="16"/>
          <w:szCs w:val="16"/>
        </w:rPr>
        <w:t>tilos</w:t>
      </w:r>
      <w:r w:rsidRPr="00AA4F4C">
        <w:rPr>
          <w:rFonts w:ascii="Verdana" w:hAnsi="Verdana"/>
          <w:sz w:val="16"/>
          <w:szCs w:val="16"/>
        </w:rPr>
        <w:t xml:space="preserve"> és veszélyes.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10. A szakvezetés útvonala természetvédelmi területen halad, ezért bárminemű élő és/vagy élettelen természeti érték gyűjtése, a természeti környezet bárminemű rongálása, károsítása, valamint a szemetelés szigorúan tilos. Fokozottan ügyelni kell a terület tisztaságára és arra, hogy a természeti értékekben ne keletkezzen kár. A keletkezett szemetet össze kell gyűjteni és úgy tárolni, hogy az a környezetet ne szennyezze.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Az állatvilág nyugalma érdekében tilos a hangoskodás.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11.  A kikötés folyamatát a kormányos vezényli, amelynek során a „legénység” mindig egyesével hagyja el a csónakot.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12. A vízi szakvezetés résztvevői kötelesek a társadalmi normákat, a szakvezető utasításait, valamint a vízi közlekedés szabályait betartani. A vízi szakvezetés során felmerült bármely probléma esetén a résztvevőnek a szakvezetőhöz kell fordulnia.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13. Borulás, baleset, sérülés esetén a Látogatóközpont üzemeltető az eseményt minden esetben jegyzőkönyvezi; kérjük, hogy a jegyzőkönyv felvételében saját érdekükben működjenek együtt munkatársainkkal.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14. Amennyiben a résztvevőnek felróható okból a vízi szakvezetés alatt a résztvevő személy vagy az általa használt eszköz mentése válik szükségessé, annak költségét a résztvevő viseli.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>A természetvédelmi területen való tartózkodással, valamint az eszközökkel kapcsolatban felmerült valamennyi károkozásért a résztvevőket személyes, ennek megállapíthatósága hiányában egyetemleges anyagi felelősség terheli.</w:t>
      </w:r>
    </w:p>
    <w:p w:rsidR="00AA4F4C" w:rsidRPr="00AA4F4C" w:rsidRDefault="00AA4F4C" w:rsidP="00AA4F4C">
      <w:pPr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15. A vízi szakvezetésen </w:t>
      </w:r>
      <w:r w:rsidRPr="00725812">
        <w:rPr>
          <w:rFonts w:ascii="Verdana" w:hAnsi="Verdana"/>
          <w:b/>
          <w:sz w:val="16"/>
          <w:szCs w:val="16"/>
        </w:rPr>
        <w:t>fénykép- és videofelvételek</w:t>
      </w:r>
      <w:r w:rsidRPr="00AA4F4C">
        <w:rPr>
          <w:rFonts w:ascii="Verdana" w:hAnsi="Verdana"/>
          <w:sz w:val="16"/>
          <w:szCs w:val="16"/>
        </w:rPr>
        <w:t xml:space="preserve"> készülhetnek, melyeket a programok népszerűsítésére a Balaton-felvidéki Nemzeti Park Igazgatóság és partnerei kiadványaikban és honlapjaikon felhasználhatnak. Amennyiben a szakvezetésen résztvevőnek kifogása van az ellen, hogy róla felvételek készüljenek, azt kérjük, írásban, a szakvezetés megkezdése előtt jelezzék a szakvezetőnek. Előzetes írásbeli jelzés hiányában a résztvevők fénykép- és videofelvételek készítéséhez történő hozzájárulását megadottnak tekintjük.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16. A Balaton-felvidéki Nemzeti Park Igazgatóság/Látogatóközpont üzemeltető, mint a szakvezetés szervező és a szakvezető nem vállal felelősséget a vis maiorból eredő károkért, nehézségekért.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Kérjük Kedves Vendégeinket, hogy a saját és a többi látogató érdekében a vízi szakvezetésre vonatkozó szabályokat tartsák be! </w:t>
      </w: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</w:p>
    <w:p w:rsidR="00AA4F4C" w:rsidRPr="00AA4F4C" w:rsidRDefault="00AA4F4C" w:rsidP="00AA4F4C">
      <w:pPr>
        <w:jc w:val="both"/>
        <w:rPr>
          <w:rFonts w:ascii="Verdana" w:hAnsi="Verdana"/>
          <w:sz w:val="16"/>
          <w:szCs w:val="16"/>
        </w:rPr>
      </w:pPr>
      <w:r w:rsidRPr="00AA4F4C">
        <w:rPr>
          <w:rFonts w:ascii="Verdana" w:hAnsi="Verdana"/>
          <w:sz w:val="16"/>
          <w:szCs w:val="16"/>
        </w:rPr>
        <w:t xml:space="preserve">Biztonságos, élményekben gazdag utat kívánunk!  </w:t>
      </w:r>
    </w:p>
    <w:p w:rsidR="00AA4F4C" w:rsidRPr="00AA4F4C" w:rsidRDefault="00AA4F4C" w:rsidP="00AA4F4C">
      <w:pPr>
        <w:jc w:val="both"/>
        <w:rPr>
          <w:rFonts w:ascii="Verdana" w:hAnsi="Verdana"/>
          <w:bCs/>
          <w:sz w:val="16"/>
          <w:szCs w:val="16"/>
        </w:rPr>
      </w:pPr>
    </w:p>
    <w:p w:rsidR="006D62ED" w:rsidRPr="00AA4F4C" w:rsidRDefault="00AA4F4C" w:rsidP="00AA4F4C">
      <w:pPr>
        <w:jc w:val="right"/>
        <w:rPr>
          <w:rFonts w:ascii="Verdana" w:hAnsi="Verdana"/>
          <w:bCs/>
          <w:sz w:val="16"/>
          <w:szCs w:val="16"/>
        </w:rPr>
      </w:pPr>
      <w:r w:rsidRPr="00AA4F4C">
        <w:rPr>
          <w:rFonts w:ascii="Verdana" w:hAnsi="Verdana"/>
          <w:bCs/>
          <w:sz w:val="16"/>
          <w:szCs w:val="16"/>
        </w:rPr>
        <w:t>Balaton-felvidéki Nemzeti Park Igazgatóság</w:t>
      </w:r>
    </w:p>
    <w:sectPr w:rsidR="006D62ED" w:rsidRPr="00AA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5C" w:rsidRDefault="0004405C" w:rsidP="00AA4F4C">
      <w:r>
        <w:separator/>
      </w:r>
    </w:p>
  </w:endnote>
  <w:endnote w:type="continuationSeparator" w:id="0">
    <w:p w:rsidR="0004405C" w:rsidRDefault="0004405C" w:rsidP="00A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5C" w:rsidRDefault="0004405C" w:rsidP="00AA4F4C">
      <w:r>
        <w:separator/>
      </w:r>
    </w:p>
  </w:footnote>
  <w:footnote w:type="continuationSeparator" w:id="0">
    <w:p w:rsidR="0004405C" w:rsidRDefault="0004405C" w:rsidP="00AA4F4C">
      <w:r>
        <w:continuationSeparator/>
      </w:r>
    </w:p>
  </w:footnote>
  <w:footnote w:id="1">
    <w:p w:rsidR="00AA4F4C" w:rsidRPr="00D5332B" w:rsidRDefault="00AA4F4C" w:rsidP="00AA4F4C">
      <w:pPr>
        <w:pStyle w:val="Lbjegyzetszveg"/>
        <w:rPr>
          <w:rFonts w:ascii="Verdana" w:hAnsi="Verdana"/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D5332B">
        <w:rPr>
          <w:rFonts w:ascii="Verdana" w:hAnsi="Verdana"/>
          <w:sz w:val="16"/>
        </w:rPr>
        <w:t>Amennyiben a túrán 18 év alatti, vagy fogyatékkal élő személy nem vesz részt, a 6 és/vagy a 7. pont áthúzható.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4C"/>
    <w:rsid w:val="0004405C"/>
    <w:rsid w:val="004B26BD"/>
    <w:rsid w:val="006D62ED"/>
    <w:rsid w:val="00725812"/>
    <w:rsid w:val="007E3C83"/>
    <w:rsid w:val="008B06EB"/>
    <w:rsid w:val="00AA4F4C"/>
    <w:rsid w:val="00B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87E54-5377-4A38-9A8F-37AF67E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A4F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A4F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AA4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880</Words>
  <Characters>6079</Characters>
  <Application>Microsoft Office Word</Application>
  <DocSecurity>0</DocSecurity>
  <Lines>50</Lines>
  <Paragraphs>13</Paragraphs>
  <ScaleCrop>false</ScaleCrop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 Reka</dc:creator>
  <cp:keywords/>
  <dc:description/>
  <cp:lastModifiedBy>Vers Reka</cp:lastModifiedBy>
  <cp:revision>4</cp:revision>
  <dcterms:created xsi:type="dcterms:W3CDTF">2022-02-28T14:24:00Z</dcterms:created>
  <dcterms:modified xsi:type="dcterms:W3CDTF">2024-02-13T08:20:00Z</dcterms:modified>
</cp:coreProperties>
</file>