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0B" w:rsidRDefault="0095610B" w:rsidP="0095610B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i/>
          <w:iCs/>
          <w:color w:val="2C363A"/>
          <w:sz w:val="22"/>
          <w:szCs w:val="22"/>
        </w:rPr>
        <w:t>Dani János György</w:t>
      </w:r>
    </w:p>
    <w:p w:rsidR="0095610B" w:rsidRDefault="0095610B" w:rsidP="0095610B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Dani János György őstermelő családi tradícióként juhászattal foglalkozik a Csongrád-Csanád vármegyei Makó-Rák</w:t>
      </w:r>
      <w:r w:rsidR="001F7E7E">
        <w:rPr>
          <w:rFonts w:ascii="Calibri" w:hAnsi="Calibri" w:cs="Calibri"/>
          <w:color w:val="2C363A"/>
          <w:sz w:val="22"/>
          <w:szCs w:val="22"/>
        </w:rPr>
        <w:t>o</w:t>
      </w:r>
      <w:r>
        <w:rPr>
          <w:rFonts w:ascii="Calibri" w:hAnsi="Calibri" w:cs="Calibri"/>
          <w:color w:val="2C363A"/>
          <w:sz w:val="22"/>
          <w:szCs w:val="22"/>
        </w:rPr>
        <w:t xml:space="preserve">son fekvő tanyáján, számára a tradíciók tisztelete megkérdőjelezhetetlen alapérték. Egyértelműen szerencséjének tartja, hogy beleszületett a juhászatba, a pásztorkodásba. Családja Erdélyből származik és több mint kétszáz éve, sok generációra visszavezethetően </w:t>
      </w:r>
      <w:r w:rsidR="00263425">
        <w:rPr>
          <w:rFonts w:ascii="Calibri" w:hAnsi="Calibri" w:cs="Calibri"/>
          <w:color w:val="2C363A"/>
          <w:sz w:val="22"/>
          <w:szCs w:val="22"/>
        </w:rPr>
        <w:t xml:space="preserve">állattartással állattenyésztéssel </w:t>
      </w:r>
      <w:r>
        <w:rPr>
          <w:rFonts w:ascii="Calibri" w:hAnsi="Calibri" w:cs="Calibri"/>
          <w:color w:val="2C363A"/>
          <w:sz w:val="22"/>
          <w:szCs w:val="22"/>
        </w:rPr>
        <w:t xml:space="preserve">foglakozott. Édesapja már a </w:t>
      </w:r>
      <w:r w:rsidR="001F7E7E">
        <w:rPr>
          <w:rFonts w:ascii="Calibri" w:hAnsi="Calibri" w:cs="Calibri"/>
          <w:color w:val="2C363A"/>
          <w:sz w:val="22"/>
          <w:szCs w:val="22"/>
        </w:rPr>
        <w:t xml:space="preserve">dél-alföldi </w:t>
      </w:r>
      <w:r>
        <w:rPr>
          <w:rFonts w:ascii="Calibri" w:hAnsi="Calibri" w:cs="Calibri"/>
          <w:color w:val="2C363A"/>
          <w:sz w:val="22"/>
          <w:szCs w:val="22"/>
        </w:rPr>
        <w:t xml:space="preserve">Makón született, ahol minden figyelem és dolog a birkák körül forgott. A család nemcsak a juhászat tradícióját, hanem a ma már nagyon ritka cigája juhfajtát is igyekezett megőrizni. A tejelő cigája törzstenyészet, a fajtafenntartás miatt fontos. Jelenleg 200 juhot legeltet a Körös-Maros Nemzeti Park legelőin. Juhait április közepétől november elejéig fejik. A tejet a nagyanyáik receptjei alapján dolgozzák fel juhgomolyának, juhtúrónak és ordának is. Ezeket a termékeket különböző ízesítéssel és füstölve is előállítják. A helyi piacok mellett az országban több ponton kiállításokon, vásárokon is megtalálható a termelő. A gomolyakészítést is hagyományos recept alapján végzik, ötvözve a mai kor igényeivel, ami lehetővé teszi a piaci értékesítést. Jellemző termékeik a </w:t>
      </w:r>
      <w:proofErr w:type="spellStart"/>
      <w:r>
        <w:rPr>
          <w:rFonts w:ascii="Calibri" w:hAnsi="Calibri" w:cs="Calibri"/>
          <w:color w:val="2C363A"/>
          <w:sz w:val="22"/>
          <w:szCs w:val="22"/>
        </w:rPr>
        <w:t>borgázói</w:t>
      </w:r>
      <w:proofErr w:type="spellEnd"/>
      <w:r>
        <w:rPr>
          <w:rFonts w:ascii="Calibri" w:hAnsi="Calibri" w:cs="Calibri"/>
          <w:color w:val="2C363A"/>
          <w:sz w:val="22"/>
          <w:szCs w:val="22"/>
        </w:rPr>
        <w:t xml:space="preserve"> juhgomolya, az ízesített juhsajtok füstölt változatban is, valamint juhtejből készült natúr- és meggyes joghurt.</w:t>
      </w:r>
    </w:p>
    <w:p w:rsidR="0095610B" w:rsidRDefault="0095610B" w:rsidP="0095610B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Termékeik hosszú évek </w:t>
      </w:r>
      <w:r w:rsidR="001F7E7E">
        <w:rPr>
          <w:rFonts w:ascii="Calibri" w:hAnsi="Calibri" w:cs="Calibri"/>
          <w:color w:val="2C363A"/>
          <w:sz w:val="22"/>
          <w:szCs w:val="22"/>
        </w:rPr>
        <w:t>óta Nemzeti P</w:t>
      </w:r>
      <w:r>
        <w:rPr>
          <w:rFonts w:ascii="Calibri" w:hAnsi="Calibri" w:cs="Calibri"/>
          <w:color w:val="2C363A"/>
          <w:sz w:val="22"/>
          <w:szCs w:val="22"/>
        </w:rPr>
        <w:t>arki Termék védjeggyel rendelkeznek. Szívesen vesznek részt a kézműves termékbemutatókon, fesztiválokon, vásárokon, büszkék a sikereikre. A magyar nemzeti parkok hete nyitó hétvégéjének rendszeres kiállítói. Tanyájukat évente kétszer megnyitják a látogatók előtt, ahol a vendégek megismerhetik a juhászat tradícióit, a régi mesterségeket és megkóstolhatják a hagyományos sajtokat, a birkahússal készült töltött káposztát vagy a nyárson sült bárányt.</w:t>
      </w:r>
    </w:p>
    <w:p w:rsidR="00ED0A0A" w:rsidRDefault="00ED0A0A"/>
    <w:sectPr w:rsidR="00ED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0B"/>
    <w:rsid w:val="001F7E7E"/>
    <w:rsid w:val="00263425"/>
    <w:rsid w:val="005A1450"/>
    <w:rsid w:val="0095610B"/>
    <w:rsid w:val="00E21AF1"/>
    <w:rsid w:val="00E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C4A0F-AB8F-47B6-A850-20EA6E3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1msonormal">
    <w:name w:val="v1msonormal"/>
    <w:basedOn w:val="Norml"/>
    <w:rsid w:val="0095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561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610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610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61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610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5610B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5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6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KMNPI_09</dc:creator>
  <cp:keywords/>
  <dc:description/>
  <cp:lastModifiedBy>Pádárné Török Éva dr.</cp:lastModifiedBy>
  <cp:revision>2</cp:revision>
  <dcterms:created xsi:type="dcterms:W3CDTF">2025-08-12T10:40:00Z</dcterms:created>
  <dcterms:modified xsi:type="dcterms:W3CDTF">2025-08-12T10:40:00Z</dcterms:modified>
</cp:coreProperties>
</file>